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CC92B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4A793745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150E5482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1CCC98E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85D2D9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9ABE8D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5310E6F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3D5B3DB1" w14:textId="77777777" w:rsidTr="00810DE5">
        <w:trPr>
          <w:trHeight w:val="454"/>
        </w:trPr>
        <w:tc>
          <w:tcPr>
            <w:tcW w:w="3039" w:type="dxa"/>
          </w:tcPr>
          <w:p w14:paraId="274A2BFB" w14:textId="7A0D8ED7" w:rsidR="006258A5" w:rsidRDefault="00487AAD" w:rsidP="00177C8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020" w:type="dxa"/>
          </w:tcPr>
          <w:p w14:paraId="638614D2" w14:textId="7FE0018C" w:rsidR="006258A5" w:rsidRDefault="0090196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0B18E7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0B18E7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29D9B7EC" w14:textId="77777777" w:rsidR="006258A5" w:rsidRDefault="000D6C8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2071A756" w14:textId="77777777" w:rsidR="006258A5" w:rsidRDefault="00177C8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432D5679" w14:textId="77777777" w:rsidR="006258A5" w:rsidRDefault="00177C8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Německý jazyk</w:t>
            </w:r>
          </w:p>
        </w:tc>
      </w:tr>
      <w:tr w:rsidR="004C23DD" w14:paraId="5DA20C5C" w14:textId="77777777" w:rsidTr="00810DE5">
        <w:tc>
          <w:tcPr>
            <w:tcW w:w="9210" w:type="dxa"/>
            <w:gridSpan w:val="5"/>
          </w:tcPr>
          <w:p w14:paraId="705A920E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0F647E3" w14:textId="77777777" w:rsidTr="003E65F9">
        <w:trPr>
          <w:trHeight w:val="1309"/>
        </w:trPr>
        <w:tc>
          <w:tcPr>
            <w:tcW w:w="9210" w:type="dxa"/>
            <w:gridSpan w:val="5"/>
          </w:tcPr>
          <w:p w14:paraId="2CC10734" w14:textId="301E1621" w:rsidR="00801E19" w:rsidRDefault="00C865C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Mein Tag – popsat denní program</w:t>
            </w:r>
          </w:p>
          <w:p w14:paraId="0E6F6935" w14:textId="3BE9CAC1" w:rsidR="00904110" w:rsidRDefault="00904110" w:rsidP="00487AA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04110">
              <w:rPr>
                <w:rFonts w:asciiTheme="minorHAnsi" w:hAnsiTheme="minorHAnsi"/>
                <w:sz w:val="22"/>
              </w:rPr>
              <w:t>Gramatický test – ke stažení na webu školy</w:t>
            </w:r>
          </w:p>
          <w:p w14:paraId="7B246A44" w14:textId="77777777" w:rsidR="009547B2" w:rsidRPr="00487AAD" w:rsidRDefault="009547B2" w:rsidP="009547B2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D43CB7B" w14:textId="6323CE39" w:rsidR="00904110" w:rsidRDefault="00904110" w:rsidP="0090411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04110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043E314F" w14:textId="0A7E107F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111D682" w14:textId="77777777" w:rsidTr="00810DE5">
        <w:trPr>
          <w:trHeight w:val="584"/>
        </w:trPr>
        <w:tc>
          <w:tcPr>
            <w:tcW w:w="9210" w:type="dxa"/>
            <w:gridSpan w:val="5"/>
          </w:tcPr>
          <w:p w14:paraId="6330C566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278F629" w14:textId="77777777" w:rsidTr="00810DE5">
        <w:tc>
          <w:tcPr>
            <w:tcW w:w="9210" w:type="dxa"/>
            <w:gridSpan w:val="5"/>
          </w:tcPr>
          <w:p w14:paraId="0C1F96FF" w14:textId="4B3EF64F" w:rsidR="009E7D44" w:rsidRPr="009E7D44" w:rsidRDefault="009E7D44" w:rsidP="009E7D44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 w:rsidRPr="009E7D44">
              <w:rPr>
                <w:rFonts w:asciiTheme="minorHAnsi" w:hAnsiTheme="minorHAnsi"/>
                <w:b/>
                <w:bCs/>
                <w:color w:val="EE0000"/>
                <w:sz w:val="22"/>
              </w:rPr>
              <w:t xml:space="preserve">Ústní a/či písemné zkoušení proběhne ve škole – je nutno je absolvovat prezenčně, aby došlo k uzavření klasifikace.  </w:t>
            </w:r>
          </w:p>
          <w:p w14:paraId="32F06079" w14:textId="77777777" w:rsidR="009E7D44" w:rsidRPr="009E7D44" w:rsidRDefault="009E7D44" w:rsidP="009E7D44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 w:rsidRPr="009E7D44">
              <w:rPr>
                <w:rFonts w:asciiTheme="minorHAnsi" w:hAnsiTheme="minorHAnsi"/>
                <w:b/>
                <w:bCs/>
                <w:color w:val="EE0000"/>
                <w:sz w:val="22"/>
              </w:rPr>
              <w:t>Kabinet č. 11.</w:t>
            </w:r>
          </w:p>
          <w:p w14:paraId="7B001F74" w14:textId="3A03F640" w:rsidR="003E65F9" w:rsidRPr="003E65F9" w:rsidRDefault="009E7D44" w:rsidP="003E65F9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>
              <w:rPr>
                <w:rFonts w:asciiTheme="minorHAnsi" w:hAnsiTheme="minorHAnsi"/>
                <w:b/>
                <w:bCs/>
                <w:color w:val="EE0000"/>
                <w:sz w:val="22"/>
              </w:rPr>
              <w:t xml:space="preserve"> </w:t>
            </w:r>
          </w:p>
          <w:p w14:paraId="045F2E1E" w14:textId="4EC39D1A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F6EDD7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58864C1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Přítomný čas nepravidelných sloves</w:t>
            </w:r>
          </w:p>
          <w:p w14:paraId="5C8DFC21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 xml:space="preserve">Způsobové sloveso </w:t>
            </w:r>
            <w:proofErr w:type="spellStart"/>
            <w:r w:rsidRPr="000D6C86">
              <w:rPr>
                <w:rFonts w:asciiTheme="minorHAnsi" w:hAnsiTheme="minorHAnsi"/>
                <w:sz w:val="22"/>
              </w:rPr>
              <w:t>mögen</w:t>
            </w:r>
            <w:proofErr w:type="spellEnd"/>
          </w:p>
          <w:p w14:paraId="4E0E6AC9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Rozkazovací způsob</w:t>
            </w:r>
          </w:p>
          <w:p w14:paraId="1A2370F8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 xml:space="preserve">Zápor </w:t>
            </w:r>
            <w:proofErr w:type="spellStart"/>
            <w:r w:rsidRPr="000D6C86">
              <w:rPr>
                <w:rFonts w:asciiTheme="minorHAnsi" w:hAnsiTheme="minorHAnsi"/>
                <w:sz w:val="22"/>
              </w:rPr>
              <w:t>nicht</w:t>
            </w:r>
            <w:proofErr w:type="spellEnd"/>
            <w:r w:rsidRPr="000D6C86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Pr="000D6C86">
              <w:rPr>
                <w:rFonts w:asciiTheme="minorHAnsi" w:hAnsiTheme="minorHAnsi"/>
                <w:sz w:val="22"/>
              </w:rPr>
              <w:t>kein</w:t>
            </w:r>
            <w:proofErr w:type="spellEnd"/>
            <w:r w:rsidRPr="000D6C86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Pr="000D6C86">
              <w:rPr>
                <w:rFonts w:asciiTheme="minorHAnsi" w:hAnsiTheme="minorHAnsi"/>
                <w:sz w:val="22"/>
              </w:rPr>
              <w:t>nichts</w:t>
            </w:r>
            <w:proofErr w:type="spellEnd"/>
          </w:p>
          <w:p w14:paraId="5CB1ACAA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Složená slova</w:t>
            </w:r>
          </w:p>
          <w:p w14:paraId="2739D60B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Všeobecný podmět man</w:t>
            </w:r>
          </w:p>
          <w:p w14:paraId="70D52721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Slovesa s předponou odlučitelnou a neodlučitelnou</w:t>
            </w:r>
          </w:p>
          <w:p w14:paraId="3C4B139A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Určení času</w:t>
            </w:r>
          </w:p>
          <w:p w14:paraId="273BC31A" w14:textId="2912B828" w:rsidR="000D6C86" w:rsidRPr="000D6C86" w:rsidRDefault="003E7B22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Z</w:t>
            </w:r>
            <w:r w:rsidR="000D6C86" w:rsidRPr="000D6C86">
              <w:rPr>
                <w:rFonts w:asciiTheme="minorHAnsi" w:hAnsiTheme="minorHAnsi"/>
                <w:sz w:val="22"/>
              </w:rPr>
              <w:t>u</w:t>
            </w:r>
            <w:proofErr w:type="spellEnd"/>
            <w:r w:rsidR="000D6C86" w:rsidRPr="000D6C86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0D6C86" w:rsidRPr="000D6C86">
              <w:rPr>
                <w:rFonts w:asciiTheme="minorHAnsi" w:hAnsiTheme="minorHAnsi"/>
                <w:sz w:val="22"/>
              </w:rPr>
              <w:t>Hause</w:t>
            </w:r>
            <w:proofErr w:type="spellEnd"/>
            <w:r w:rsidR="000D6C86" w:rsidRPr="000D6C86">
              <w:rPr>
                <w:rFonts w:asciiTheme="minorHAnsi" w:hAnsiTheme="minorHAnsi"/>
                <w:sz w:val="22"/>
              </w:rPr>
              <w:t xml:space="preserve"> X nach </w:t>
            </w:r>
            <w:proofErr w:type="spellStart"/>
            <w:r w:rsidR="000D6C86" w:rsidRPr="000D6C86">
              <w:rPr>
                <w:rFonts w:asciiTheme="minorHAnsi" w:hAnsiTheme="minorHAnsi"/>
                <w:sz w:val="22"/>
              </w:rPr>
              <w:t>Hause</w:t>
            </w:r>
            <w:proofErr w:type="spellEnd"/>
          </w:p>
          <w:p w14:paraId="3AB89337" w14:textId="77777777" w:rsidR="000D6C86" w:rsidRPr="000D6C86" w:rsidRDefault="00C865CD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Předlož</w:t>
            </w:r>
            <w:r w:rsidR="000D6C86" w:rsidRPr="000D6C86">
              <w:rPr>
                <w:rFonts w:asciiTheme="minorHAnsi" w:hAnsiTheme="minorHAnsi"/>
                <w:sz w:val="22"/>
              </w:rPr>
              <w:t>ky se 4.pádem</w:t>
            </w:r>
          </w:p>
          <w:p w14:paraId="55F4657E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Osobní zájmena ve 4.pádě</w:t>
            </w:r>
          </w:p>
          <w:p w14:paraId="1BE67BAD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 xml:space="preserve">Tázací zájmeno </w:t>
            </w:r>
            <w:proofErr w:type="spellStart"/>
            <w:r w:rsidRPr="000D6C86">
              <w:rPr>
                <w:rFonts w:asciiTheme="minorHAnsi" w:hAnsiTheme="minorHAnsi"/>
                <w:sz w:val="22"/>
              </w:rPr>
              <w:t>Wer</w:t>
            </w:r>
            <w:proofErr w:type="spellEnd"/>
            <w:r w:rsidRPr="000D6C86">
              <w:rPr>
                <w:rFonts w:asciiTheme="minorHAnsi" w:hAnsiTheme="minorHAnsi"/>
                <w:sz w:val="22"/>
              </w:rPr>
              <w:t>?</w:t>
            </w:r>
          </w:p>
          <w:p w14:paraId="74235AB6" w14:textId="509CF575" w:rsidR="000D6C86" w:rsidRPr="000D6C86" w:rsidRDefault="003E7B22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0D6C86" w:rsidRPr="000D6C86">
              <w:rPr>
                <w:rFonts w:asciiTheme="minorHAnsi" w:hAnsiTheme="minorHAnsi"/>
                <w:sz w:val="22"/>
              </w:rPr>
              <w:t>řítomný čas nepravidelných sloves</w:t>
            </w:r>
          </w:p>
          <w:p w14:paraId="0B5BE12C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3.pád</w:t>
            </w:r>
          </w:p>
          <w:p w14:paraId="5ED9FB92" w14:textId="4516E4C8" w:rsidR="000D6C86" w:rsidRPr="000D6C86" w:rsidRDefault="003E7B22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Pr="000D6C86">
              <w:rPr>
                <w:rFonts w:asciiTheme="minorHAnsi" w:hAnsiTheme="minorHAnsi"/>
                <w:sz w:val="22"/>
              </w:rPr>
              <w:t>řivlastňovací</w:t>
            </w:r>
            <w:r w:rsidR="000D6C86" w:rsidRPr="000D6C86">
              <w:rPr>
                <w:rFonts w:asciiTheme="minorHAnsi" w:hAnsiTheme="minorHAnsi"/>
                <w:sz w:val="22"/>
              </w:rPr>
              <w:t xml:space="preserve"> zájmena ve 3.pádě</w:t>
            </w:r>
          </w:p>
          <w:p w14:paraId="6B94FEC8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>Osobní zájmena ve 3.pádě</w:t>
            </w:r>
          </w:p>
          <w:p w14:paraId="4DFF2A54" w14:textId="77777777" w:rsidR="000D6C86" w:rsidRPr="000D6C86" w:rsidRDefault="000D6C86" w:rsidP="000D6C8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6C86">
              <w:rPr>
                <w:rFonts w:asciiTheme="minorHAnsi" w:hAnsiTheme="minorHAnsi"/>
                <w:sz w:val="22"/>
              </w:rPr>
              <w:t xml:space="preserve">Tázací zájmeno </w:t>
            </w:r>
            <w:proofErr w:type="spellStart"/>
            <w:r w:rsidRPr="000D6C86">
              <w:rPr>
                <w:rFonts w:asciiTheme="minorHAnsi" w:hAnsiTheme="minorHAnsi"/>
                <w:sz w:val="22"/>
              </w:rPr>
              <w:t>Wer</w:t>
            </w:r>
            <w:proofErr w:type="spellEnd"/>
            <w:r w:rsidRPr="000D6C86">
              <w:rPr>
                <w:rFonts w:asciiTheme="minorHAnsi" w:hAnsiTheme="minorHAnsi"/>
                <w:sz w:val="22"/>
              </w:rPr>
              <w:t>?</w:t>
            </w:r>
          </w:p>
          <w:p w14:paraId="5107B31A" w14:textId="77777777" w:rsidR="00801E19" w:rsidRPr="00801E19" w:rsidRDefault="00801E19" w:rsidP="000D6C8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54A6F167" w14:textId="77777777" w:rsidTr="00810DE5">
        <w:tc>
          <w:tcPr>
            <w:tcW w:w="9210" w:type="dxa"/>
            <w:gridSpan w:val="5"/>
          </w:tcPr>
          <w:p w14:paraId="4B31E83B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293E4AD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387F1AF" w14:textId="77777777" w:rsidR="00801E19" w:rsidRDefault="00177C81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Učebnice Direkt Neu</w:t>
            </w:r>
            <w:r w:rsidR="00B8006A">
              <w:rPr>
                <w:rFonts w:asciiTheme="minorHAnsi" w:hAnsiTheme="minorHAnsi"/>
                <w:sz w:val="22"/>
              </w:rPr>
              <w:t xml:space="preserve"> 1</w:t>
            </w:r>
            <w:r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>
              <w:rPr>
                <w:rFonts w:asciiTheme="minorHAnsi" w:hAnsiTheme="minorHAnsi"/>
                <w:sz w:val="22"/>
              </w:rPr>
              <w:t>Klett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, lekce </w:t>
            </w:r>
            <w:r w:rsidR="000D6C86">
              <w:rPr>
                <w:rFonts w:asciiTheme="minorHAnsi" w:hAnsiTheme="minorHAnsi"/>
                <w:sz w:val="22"/>
              </w:rPr>
              <w:t>5.-7</w:t>
            </w:r>
            <w:r>
              <w:rPr>
                <w:rFonts w:asciiTheme="minorHAnsi" w:hAnsiTheme="minorHAnsi"/>
                <w:sz w:val="22"/>
              </w:rPr>
              <w:t>.</w:t>
            </w:r>
          </w:p>
          <w:p w14:paraId="314F8451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EB8A51B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B052" w14:textId="77777777" w:rsidR="00EF517B" w:rsidRDefault="00EF517B">
      <w:r>
        <w:separator/>
      </w:r>
    </w:p>
  </w:endnote>
  <w:endnote w:type="continuationSeparator" w:id="0">
    <w:p w14:paraId="5D3A558A" w14:textId="77777777" w:rsidR="00EF517B" w:rsidRDefault="00EF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725E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B65609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B383721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9DFB6" w14:textId="77777777" w:rsidR="00EF517B" w:rsidRDefault="00EF517B">
      <w:r>
        <w:separator/>
      </w:r>
    </w:p>
  </w:footnote>
  <w:footnote w:type="continuationSeparator" w:id="0">
    <w:p w14:paraId="078EF868" w14:textId="77777777" w:rsidR="00EF517B" w:rsidRDefault="00EF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62B2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B1E0F60" wp14:editId="7B40C1B2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53B230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BE7C443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1E0F60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E53B230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BE7C443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4376116">
    <w:abstractNumId w:val="3"/>
  </w:num>
  <w:num w:numId="2" w16cid:durableId="1435982634">
    <w:abstractNumId w:val="2"/>
  </w:num>
  <w:num w:numId="3" w16cid:durableId="1799909942">
    <w:abstractNumId w:val="0"/>
  </w:num>
  <w:num w:numId="4" w16cid:durableId="1284850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100B"/>
    <w:rsid w:val="00064B28"/>
    <w:rsid w:val="000653B0"/>
    <w:rsid w:val="000719EC"/>
    <w:rsid w:val="000821AA"/>
    <w:rsid w:val="000B18E7"/>
    <w:rsid w:val="000D65F9"/>
    <w:rsid w:val="000D6C86"/>
    <w:rsid w:val="000E601C"/>
    <w:rsid w:val="000E724A"/>
    <w:rsid w:val="00140070"/>
    <w:rsid w:val="00151355"/>
    <w:rsid w:val="0016460E"/>
    <w:rsid w:val="00166AE7"/>
    <w:rsid w:val="00172C1E"/>
    <w:rsid w:val="00177C81"/>
    <w:rsid w:val="00183510"/>
    <w:rsid w:val="001F6BB1"/>
    <w:rsid w:val="00225AA4"/>
    <w:rsid w:val="002346EC"/>
    <w:rsid w:val="00240F58"/>
    <w:rsid w:val="0026054B"/>
    <w:rsid w:val="00265D56"/>
    <w:rsid w:val="002856C5"/>
    <w:rsid w:val="00286293"/>
    <w:rsid w:val="002A4188"/>
    <w:rsid w:val="002B67A8"/>
    <w:rsid w:val="002D062A"/>
    <w:rsid w:val="002F3452"/>
    <w:rsid w:val="002F7C6B"/>
    <w:rsid w:val="00302031"/>
    <w:rsid w:val="00317764"/>
    <w:rsid w:val="003259CF"/>
    <w:rsid w:val="00333293"/>
    <w:rsid w:val="00371411"/>
    <w:rsid w:val="00386BA8"/>
    <w:rsid w:val="003A75BC"/>
    <w:rsid w:val="003D6D00"/>
    <w:rsid w:val="003E65F9"/>
    <w:rsid w:val="003E7B22"/>
    <w:rsid w:val="003F7BFE"/>
    <w:rsid w:val="00406430"/>
    <w:rsid w:val="0041413B"/>
    <w:rsid w:val="00477EF4"/>
    <w:rsid w:val="00487AAD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86BBF"/>
    <w:rsid w:val="00795FC6"/>
    <w:rsid w:val="007B139C"/>
    <w:rsid w:val="007B425B"/>
    <w:rsid w:val="007E0F06"/>
    <w:rsid w:val="00801E19"/>
    <w:rsid w:val="00810DE5"/>
    <w:rsid w:val="00831D83"/>
    <w:rsid w:val="0085746C"/>
    <w:rsid w:val="00861B65"/>
    <w:rsid w:val="008954F3"/>
    <w:rsid w:val="008B3C2B"/>
    <w:rsid w:val="008D7F61"/>
    <w:rsid w:val="008E0946"/>
    <w:rsid w:val="008E3F9C"/>
    <w:rsid w:val="0090196F"/>
    <w:rsid w:val="00901C6F"/>
    <w:rsid w:val="00904110"/>
    <w:rsid w:val="009404D6"/>
    <w:rsid w:val="009547B2"/>
    <w:rsid w:val="009653C7"/>
    <w:rsid w:val="00974062"/>
    <w:rsid w:val="009C0A98"/>
    <w:rsid w:val="009E7D44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40D6E"/>
    <w:rsid w:val="00B5086A"/>
    <w:rsid w:val="00B50C2B"/>
    <w:rsid w:val="00B62FCF"/>
    <w:rsid w:val="00B640AA"/>
    <w:rsid w:val="00B735F3"/>
    <w:rsid w:val="00B7492F"/>
    <w:rsid w:val="00B8006A"/>
    <w:rsid w:val="00B85A51"/>
    <w:rsid w:val="00C225D2"/>
    <w:rsid w:val="00C27F85"/>
    <w:rsid w:val="00C506A5"/>
    <w:rsid w:val="00C8405F"/>
    <w:rsid w:val="00C857A8"/>
    <w:rsid w:val="00C865CD"/>
    <w:rsid w:val="00C878F2"/>
    <w:rsid w:val="00CB5DF9"/>
    <w:rsid w:val="00CC5EBF"/>
    <w:rsid w:val="00CD0B9E"/>
    <w:rsid w:val="00CE0AF5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EF517B"/>
    <w:rsid w:val="00F01684"/>
    <w:rsid w:val="00F04979"/>
    <w:rsid w:val="00F1709C"/>
    <w:rsid w:val="00F17562"/>
    <w:rsid w:val="00F17DDA"/>
    <w:rsid w:val="00F263F6"/>
    <w:rsid w:val="00F45935"/>
    <w:rsid w:val="00F506E7"/>
    <w:rsid w:val="00F50986"/>
    <w:rsid w:val="00F54F38"/>
    <w:rsid w:val="00F71E7E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09DA8F"/>
  <w15:docId w15:val="{BFC2AA65-14AD-4199-BDAD-4825B11E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20</cp:revision>
  <cp:lastPrinted>2013-12-17T10:34:00Z</cp:lastPrinted>
  <dcterms:created xsi:type="dcterms:W3CDTF">2015-06-15T08:29:00Z</dcterms:created>
  <dcterms:modified xsi:type="dcterms:W3CDTF">2026-08-27T13:46:00Z</dcterms:modified>
</cp:coreProperties>
</file>