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19B1CA" w14:textId="77777777" w:rsidR="00CB5DF9" w:rsidRPr="00F506E7" w:rsidRDefault="00F506E7" w:rsidP="00F506E7">
      <w:pPr>
        <w:jc w:val="center"/>
        <w:rPr>
          <w:rFonts w:asciiTheme="minorHAnsi" w:hAnsiTheme="minorHAnsi"/>
          <w:b/>
        </w:rPr>
      </w:pPr>
      <w:r w:rsidRPr="00F506E7">
        <w:rPr>
          <w:rFonts w:asciiTheme="minorHAnsi" w:hAnsiTheme="minorHAnsi"/>
          <w:b/>
        </w:rPr>
        <w:t>POŽADAVKY K ROZDÍLOVÉ ZKOUŠCE</w:t>
      </w:r>
      <w:r w:rsidR="000821AA">
        <w:rPr>
          <w:rFonts w:asciiTheme="minorHAnsi" w:hAnsiTheme="minorHAnsi"/>
          <w:b/>
        </w:rPr>
        <w:t>– management sportu</w:t>
      </w:r>
    </w:p>
    <w:tbl>
      <w:tblPr>
        <w:tblStyle w:val="Mkatabulky"/>
        <w:tblW w:w="9210" w:type="dxa"/>
        <w:tblLook w:val="04A0" w:firstRow="1" w:lastRow="0" w:firstColumn="1" w:lastColumn="0" w:noHBand="0" w:noVBand="1"/>
      </w:tblPr>
      <w:tblGrid>
        <w:gridCol w:w="2976"/>
        <w:gridCol w:w="1194"/>
        <w:gridCol w:w="1015"/>
        <w:gridCol w:w="1010"/>
        <w:gridCol w:w="3015"/>
      </w:tblGrid>
      <w:tr w:rsidR="00810DE5" w:rsidRPr="006258A5" w14:paraId="46BCE7E8" w14:textId="77777777" w:rsidTr="00810DE5">
        <w:trPr>
          <w:trHeight w:val="283"/>
        </w:trPr>
        <w:tc>
          <w:tcPr>
            <w:tcW w:w="3039" w:type="dxa"/>
            <w:shd w:val="clear" w:color="auto" w:fill="DBE5F1" w:themeFill="accent1" w:themeFillTint="33"/>
          </w:tcPr>
          <w:p w14:paraId="42C6634E" w14:textId="77777777" w:rsidR="006258A5" w:rsidRPr="006258A5" w:rsidRDefault="000821AA" w:rsidP="00766C19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Jméno </w:t>
            </w:r>
            <w:r w:rsidR="00766C19">
              <w:rPr>
                <w:rFonts w:asciiTheme="minorHAnsi" w:hAnsiTheme="minorHAnsi"/>
                <w:b/>
                <w:sz w:val="22"/>
              </w:rPr>
              <w:t>zkoušejícího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4FDC87C5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šk. r.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5A5161A3" w14:textId="77777777" w:rsidR="006258A5" w:rsidRPr="006258A5" w:rsidRDefault="00974062" w:rsidP="00974062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Pololetí</w:t>
            </w:r>
          </w:p>
        </w:tc>
        <w:tc>
          <w:tcPr>
            <w:tcW w:w="1020" w:type="dxa"/>
            <w:shd w:val="clear" w:color="auto" w:fill="DBE5F1" w:themeFill="accent1" w:themeFillTint="33"/>
          </w:tcPr>
          <w:p w14:paraId="7F1B9895" w14:textId="77777777" w:rsidR="006258A5" w:rsidRPr="006258A5" w:rsidRDefault="00810DE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>
              <w:rPr>
                <w:rFonts w:asciiTheme="minorHAnsi" w:hAnsiTheme="minorHAnsi"/>
                <w:b/>
                <w:sz w:val="22"/>
              </w:rPr>
              <w:t>Ročník</w:t>
            </w:r>
          </w:p>
        </w:tc>
        <w:tc>
          <w:tcPr>
            <w:tcW w:w="3107" w:type="dxa"/>
            <w:shd w:val="clear" w:color="auto" w:fill="DBE5F1" w:themeFill="accent1" w:themeFillTint="33"/>
          </w:tcPr>
          <w:p w14:paraId="60B97B52" w14:textId="77777777" w:rsidR="006258A5" w:rsidRPr="006258A5" w:rsidRDefault="006258A5" w:rsidP="00F506E7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6258A5">
              <w:rPr>
                <w:rFonts w:asciiTheme="minorHAnsi" w:hAnsiTheme="minorHAnsi"/>
                <w:b/>
                <w:sz w:val="22"/>
              </w:rPr>
              <w:t>Předmět</w:t>
            </w:r>
          </w:p>
        </w:tc>
      </w:tr>
      <w:tr w:rsidR="00810DE5" w14:paraId="441095FC" w14:textId="77777777" w:rsidTr="00810DE5">
        <w:trPr>
          <w:trHeight w:val="454"/>
        </w:trPr>
        <w:tc>
          <w:tcPr>
            <w:tcW w:w="3039" w:type="dxa"/>
          </w:tcPr>
          <w:p w14:paraId="7E621743" w14:textId="77777777" w:rsidR="005035D9" w:rsidRDefault="005035D9" w:rsidP="005035D9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Ing. Kupaiev Oleksandr</w:t>
            </w:r>
          </w:p>
          <w:p w14:paraId="5819976E" w14:textId="14235164" w:rsidR="006258A5" w:rsidRDefault="005035D9" w:rsidP="005035D9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color w:val="EE0000"/>
                <w:sz w:val="22"/>
              </w:rPr>
              <w:t>kupaiev@1kspa.cz</w:t>
            </w:r>
          </w:p>
        </w:tc>
        <w:tc>
          <w:tcPr>
            <w:tcW w:w="1020" w:type="dxa"/>
          </w:tcPr>
          <w:p w14:paraId="68D3433B" w14:textId="11E5C83A" w:rsidR="006258A5" w:rsidRDefault="001F2F6F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202</w:t>
            </w:r>
            <w:r w:rsidR="005035D9">
              <w:rPr>
                <w:rFonts w:asciiTheme="minorHAnsi" w:hAnsiTheme="minorHAnsi"/>
                <w:sz w:val="22"/>
              </w:rPr>
              <w:t>6</w:t>
            </w:r>
            <w:r>
              <w:rPr>
                <w:rFonts w:asciiTheme="minorHAnsi" w:hAnsiTheme="minorHAnsi"/>
                <w:sz w:val="22"/>
              </w:rPr>
              <w:t>/202</w:t>
            </w:r>
            <w:r w:rsidR="005035D9">
              <w:rPr>
                <w:rFonts w:asciiTheme="minorHAnsi" w:hAnsiTheme="minorHAnsi"/>
                <w:sz w:val="22"/>
              </w:rPr>
              <w:t>7</w:t>
            </w:r>
          </w:p>
        </w:tc>
        <w:tc>
          <w:tcPr>
            <w:tcW w:w="1020" w:type="dxa"/>
          </w:tcPr>
          <w:p w14:paraId="0BC71A55" w14:textId="77777777" w:rsidR="006258A5" w:rsidRDefault="00C0711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1.</w:t>
            </w:r>
          </w:p>
        </w:tc>
        <w:tc>
          <w:tcPr>
            <w:tcW w:w="1020" w:type="dxa"/>
          </w:tcPr>
          <w:p w14:paraId="7049F7EE" w14:textId="77777777" w:rsidR="006258A5" w:rsidRDefault="00193DDE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4</w:t>
            </w:r>
            <w:r w:rsidR="00C0711D">
              <w:rPr>
                <w:rFonts w:asciiTheme="minorHAnsi" w:hAnsiTheme="minorHAnsi"/>
                <w:sz w:val="22"/>
              </w:rPr>
              <w:t>.</w:t>
            </w:r>
          </w:p>
        </w:tc>
        <w:tc>
          <w:tcPr>
            <w:tcW w:w="3107" w:type="dxa"/>
          </w:tcPr>
          <w:p w14:paraId="60B9697C" w14:textId="77777777" w:rsidR="006258A5" w:rsidRDefault="00C0711D" w:rsidP="00F506E7">
            <w:pPr>
              <w:spacing w:after="0"/>
              <w:rPr>
                <w:rFonts w:asciiTheme="minorHAnsi" w:hAnsi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Matematika</w:t>
            </w:r>
          </w:p>
        </w:tc>
      </w:tr>
      <w:tr w:rsidR="004C23DD" w14:paraId="5917D60B" w14:textId="77777777" w:rsidTr="00810DE5">
        <w:tc>
          <w:tcPr>
            <w:tcW w:w="9210" w:type="dxa"/>
            <w:gridSpan w:val="5"/>
          </w:tcPr>
          <w:p w14:paraId="4B56B984" w14:textId="77777777" w:rsidR="004C23DD" w:rsidRDefault="004C23DD" w:rsidP="000821AA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Písemná část</w:t>
            </w:r>
            <w:r>
              <w:rPr>
                <w:rFonts w:asciiTheme="minorHAnsi" w:hAnsiTheme="minorHAnsi"/>
                <w:sz w:val="22"/>
              </w:rPr>
              <w:t xml:space="preserve"> (</w:t>
            </w:r>
            <w:r w:rsidR="000821AA">
              <w:rPr>
                <w:rFonts w:asciiTheme="minorHAnsi" w:hAnsiTheme="minorHAnsi"/>
                <w:sz w:val="22"/>
              </w:rPr>
              <w:t>seminární</w:t>
            </w:r>
            <w:r>
              <w:rPr>
                <w:rFonts w:asciiTheme="minorHAnsi" w:hAnsiTheme="minorHAnsi"/>
                <w:sz w:val="22"/>
              </w:rPr>
              <w:t xml:space="preserve"> práce</w:t>
            </w:r>
            <w:r w:rsidR="007B139C">
              <w:rPr>
                <w:rFonts w:asciiTheme="minorHAnsi" w:hAnsiTheme="minorHAnsi"/>
                <w:sz w:val="22"/>
              </w:rPr>
              <w:t xml:space="preserve"> vypracovaná žákem doma</w:t>
            </w:r>
            <w:r w:rsidR="000821AA">
              <w:rPr>
                <w:rFonts w:asciiTheme="minorHAnsi" w:hAnsiTheme="minorHAnsi"/>
                <w:sz w:val="22"/>
              </w:rPr>
              <w:t>)</w:t>
            </w:r>
          </w:p>
        </w:tc>
      </w:tr>
      <w:tr w:rsidR="004C23DD" w14:paraId="78CE04BD" w14:textId="77777777" w:rsidTr="000653B0">
        <w:trPr>
          <w:trHeight w:val="4252"/>
        </w:trPr>
        <w:tc>
          <w:tcPr>
            <w:tcW w:w="9210" w:type="dxa"/>
            <w:gridSpan w:val="5"/>
          </w:tcPr>
          <w:p w14:paraId="027B3CB7" w14:textId="77777777" w:rsidR="00193DDE" w:rsidRPr="006930BE" w:rsidRDefault="00193DDE" w:rsidP="00193DDE">
            <w:pPr>
              <w:pStyle w:val="Odstavecseseznamem"/>
              <w:numPr>
                <w:ilvl w:val="0"/>
                <w:numId w:val="4"/>
              </w:numPr>
              <w:spacing w:line="276" w:lineRule="auto"/>
              <w:rPr>
                <w:u w:val="single"/>
              </w:rPr>
            </w:pPr>
            <w:r>
              <w:t>Komplexní čísla: imaginární jednotka, algebraický tvar kompl. čísla, goniometrický tvar kompl. čísla, vzorec na řešení kvadratické rovnice v oboru komplexních čísel</w:t>
            </w:r>
          </w:p>
          <w:p w14:paraId="4CD4EE5A" w14:textId="77777777" w:rsidR="004C23DD" w:rsidRPr="00E179D1" w:rsidRDefault="00193DDE" w:rsidP="00193DDE">
            <w:pPr>
              <w:pStyle w:val="Odstavecseseznamem"/>
              <w:numPr>
                <w:ilvl w:val="0"/>
                <w:numId w:val="4"/>
              </w:numPr>
              <w:spacing w:after="0"/>
              <w:rPr>
                <w:rFonts w:asciiTheme="minorHAnsi" w:hAnsiTheme="minorHAnsi"/>
                <w:sz w:val="22"/>
              </w:rPr>
            </w:pPr>
            <w:r>
              <w:t>Stereometrie – definice, vzorce na výpočet objemu a povrchu základních těles (krychle, kvádr, jehlan, válec, kužel, koule)</w:t>
            </w:r>
          </w:p>
          <w:p w14:paraId="1FC8E38B" w14:textId="77777777" w:rsidR="00E179D1" w:rsidRPr="00C0711D" w:rsidRDefault="00E179D1" w:rsidP="00EF3340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  <w:tr w:rsidR="000821AA" w:rsidRPr="00810DE5" w14:paraId="08C46D0A" w14:textId="77777777" w:rsidTr="00810DE5">
        <w:trPr>
          <w:trHeight w:val="584"/>
        </w:trPr>
        <w:tc>
          <w:tcPr>
            <w:tcW w:w="9210" w:type="dxa"/>
            <w:gridSpan w:val="5"/>
          </w:tcPr>
          <w:p w14:paraId="1298BE2D" w14:textId="77777777" w:rsidR="000821AA" w:rsidRPr="00810DE5" w:rsidRDefault="00766C19" w:rsidP="00766C19">
            <w:pPr>
              <w:spacing w:after="0"/>
              <w:rPr>
                <w:rFonts w:asciiTheme="minorHAnsi" w:hAnsiTheme="minorHAnsi"/>
                <w:sz w:val="20"/>
              </w:rPr>
            </w:pPr>
            <w:r w:rsidRPr="00810DE5">
              <w:rPr>
                <w:rFonts w:asciiTheme="minorHAnsi" w:hAnsiTheme="minorHAnsi"/>
                <w:sz w:val="20"/>
              </w:rPr>
              <w:t>Výše uvedená</w:t>
            </w:r>
            <w:r w:rsidR="000821AA" w:rsidRPr="00810DE5">
              <w:rPr>
                <w:rFonts w:asciiTheme="minorHAnsi" w:hAnsiTheme="minorHAnsi"/>
                <w:sz w:val="20"/>
              </w:rPr>
              <w:t xml:space="preserve"> témata </w:t>
            </w:r>
            <w:r w:rsidRPr="00810DE5">
              <w:rPr>
                <w:rFonts w:asciiTheme="minorHAnsi" w:hAnsiTheme="minorHAnsi"/>
                <w:sz w:val="20"/>
              </w:rPr>
              <w:t xml:space="preserve">budoužákem </w:t>
            </w:r>
            <w:r w:rsidR="000821AA" w:rsidRPr="00810DE5">
              <w:rPr>
                <w:rFonts w:asciiTheme="minorHAnsi" w:hAnsiTheme="minorHAnsi"/>
                <w:sz w:val="20"/>
              </w:rPr>
              <w:t>zpracována samostatně a zaslaná na mailovou adresu vyučujícího</w:t>
            </w:r>
            <w:r w:rsidR="00974062" w:rsidRPr="00810DE5">
              <w:rPr>
                <w:rFonts w:asciiTheme="minorHAnsi" w:hAnsiTheme="minorHAnsi"/>
                <w:sz w:val="20"/>
              </w:rPr>
              <w:t>. Práce nebo její části nesmí být staženy – zkopírovány z jiných zdrojů (internet, apod.) a</w:t>
            </w:r>
            <w:r w:rsidRPr="00810DE5">
              <w:rPr>
                <w:rFonts w:asciiTheme="minorHAnsi" w:hAnsiTheme="minorHAnsi"/>
                <w:sz w:val="20"/>
              </w:rPr>
              <w:t xml:space="preserve"> práce</w:t>
            </w:r>
            <w:r w:rsidR="00974062" w:rsidRPr="00810DE5">
              <w:rPr>
                <w:rFonts w:asciiTheme="minorHAnsi" w:hAnsiTheme="minorHAnsi"/>
                <w:sz w:val="20"/>
              </w:rPr>
              <w:t xml:space="preserve"> bude vykazovat následující formátovací vlastnosti: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 xml:space="preserve">stránka </w:t>
            </w:r>
            <w:r w:rsidR="00974062" w:rsidRPr="00810DE5">
              <w:rPr>
                <w:rFonts w:asciiTheme="minorHAnsi" w:hAnsiTheme="minorHAnsi"/>
                <w:b/>
                <w:i/>
                <w:sz w:val="20"/>
              </w:rPr>
              <w:t xml:space="preserve"> A4, řádkování jednoduché, font Times New Roman vel. 12, číslování stránek, </w:t>
            </w:r>
            <w:r w:rsidRPr="00810DE5">
              <w:rPr>
                <w:rFonts w:asciiTheme="minorHAnsi" w:hAnsiTheme="minorHAnsi"/>
                <w:b/>
                <w:i/>
                <w:sz w:val="20"/>
              </w:rPr>
              <w:t>v záhlaví stránky uvedeno jméno žáka, třída, datum vypracování</w:t>
            </w:r>
            <w:r w:rsidRPr="00810DE5">
              <w:rPr>
                <w:rFonts w:asciiTheme="minorHAnsi" w:hAnsiTheme="minorHAnsi"/>
                <w:sz w:val="20"/>
              </w:rPr>
              <w:t>. V případě nedostatků nebude práce hodnocena!!!</w:t>
            </w:r>
          </w:p>
        </w:tc>
      </w:tr>
      <w:tr w:rsidR="004C23DD" w14:paraId="425ED849" w14:textId="77777777" w:rsidTr="00810DE5">
        <w:tc>
          <w:tcPr>
            <w:tcW w:w="9210" w:type="dxa"/>
            <w:gridSpan w:val="5"/>
          </w:tcPr>
          <w:p w14:paraId="7297BDF2" w14:textId="77777777" w:rsidR="004C23DD" w:rsidRDefault="004C23DD" w:rsidP="004C23DD">
            <w:pPr>
              <w:spacing w:after="0"/>
              <w:rPr>
                <w:rFonts w:asciiTheme="minorHAnsi" w:hAnsiTheme="minorHAnsi"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 xml:space="preserve">Ústní část </w:t>
            </w:r>
            <w:r>
              <w:rPr>
                <w:rFonts w:asciiTheme="minorHAnsi" w:hAnsiTheme="minorHAnsi"/>
                <w:sz w:val="22"/>
              </w:rPr>
              <w:t>(ústní nebo písemné zkoušení ve škole)</w:t>
            </w:r>
          </w:p>
        </w:tc>
      </w:tr>
      <w:tr w:rsidR="004C23DD" w14:paraId="0039E7E3" w14:textId="77777777" w:rsidTr="00810DE5">
        <w:trPr>
          <w:trHeight w:val="4252"/>
        </w:trPr>
        <w:tc>
          <w:tcPr>
            <w:tcW w:w="9210" w:type="dxa"/>
            <w:gridSpan w:val="5"/>
          </w:tcPr>
          <w:p w14:paraId="4B9C4D99" w14:textId="77777777" w:rsidR="00C0711D" w:rsidRDefault="00193DDE" w:rsidP="00C0711D">
            <w:pPr>
              <w:pStyle w:val="Odstavecseseznamem"/>
              <w:numPr>
                <w:ilvl w:val="0"/>
                <w:numId w:val="7"/>
              </w:numPr>
              <w:spacing w:line="276" w:lineRule="auto"/>
            </w:pPr>
            <w:r>
              <w:t>Komplexní čísla, definice imaginární jednotky</w:t>
            </w:r>
          </w:p>
          <w:p w14:paraId="4659C1B2" w14:textId="77777777" w:rsidR="004C23DD" w:rsidRDefault="00193DDE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Operace s komplexními čísly</w:t>
            </w:r>
          </w:p>
          <w:p w14:paraId="7C689EB4" w14:textId="77777777" w:rsidR="00C0711D" w:rsidRDefault="00193DDE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Algebraický, geometrický tvar komplexního čísla, číslo komplexně sdružené</w:t>
            </w:r>
          </w:p>
          <w:p w14:paraId="549D65D0" w14:textId="77777777" w:rsidR="00C0711D" w:rsidRDefault="00193DDE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Vzorce na výpočet prostorových těles</w:t>
            </w:r>
          </w:p>
          <w:p w14:paraId="3557B14F" w14:textId="77777777" w:rsidR="00C5750F" w:rsidRPr="00C0711D" w:rsidRDefault="00C5750F" w:rsidP="00C0711D">
            <w:pPr>
              <w:pStyle w:val="Odstavecseseznamem"/>
              <w:numPr>
                <w:ilvl w:val="0"/>
                <w:numId w:val="7"/>
              </w:numPr>
              <w:spacing w:after="0"/>
            </w:pPr>
            <w:r>
              <w:t>Test</w:t>
            </w:r>
          </w:p>
        </w:tc>
      </w:tr>
      <w:tr w:rsidR="004C23DD" w14:paraId="3203F5D4" w14:textId="77777777" w:rsidTr="00810DE5">
        <w:tc>
          <w:tcPr>
            <w:tcW w:w="9210" w:type="dxa"/>
            <w:gridSpan w:val="5"/>
          </w:tcPr>
          <w:p w14:paraId="4881AE2E" w14:textId="77777777" w:rsidR="004C23DD" w:rsidRPr="000D65F9" w:rsidRDefault="004C23DD" w:rsidP="004C23DD">
            <w:pPr>
              <w:spacing w:after="0"/>
              <w:rPr>
                <w:rFonts w:asciiTheme="minorHAnsi" w:hAnsiTheme="minorHAnsi"/>
                <w:b/>
                <w:sz w:val="22"/>
              </w:rPr>
            </w:pPr>
            <w:r w:rsidRPr="000D65F9">
              <w:rPr>
                <w:rFonts w:asciiTheme="minorHAnsi" w:hAnsiTheme="minorHAnsi"/>
                <w:b/>
                <w:sz w:val="22"/>
              </w:rPr>
              <w:t>Studijní materiály a zdroje</w:t>
            </w:r>
          </w:p>
        </w:tc>
      </w:tr>
      <w:tr w:rsidR="004C23DD" w14:paraId="273C790E" w14:textId="77777777" w:rsidTr="00810DE5">
        <w:trPr>
          <w:trHeight w:val="1701"/>
        </w:trPr>
        <w:tc>
          <w:tcPr>
            <w:tcW w:w="9210" w:type="dxa"/>
            <w:gridSpan w:val="5"/>
          </w:tcPr>
          <w:p w14:paraId="5CFA8315" w14:textId="77777777" w:rsidR="00F01684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>Jaroslav Klodner: Matematika pro obchodní akademie I</w:t>
            </w:r>
            <w:r w:rsidR="007D3300">
              <w:t>I</w:t>
            </w:r>
          </w:p>
          <w:p w14:paraId="118397E5" w14:textId="77777777" w:rsidR="00C0711D" w:rsidRPr="00C5750F" w:rsidRDefault="00C0711D" w:rsidP="00C0711D">
            <w:pPr>
              <w:pStyle w:val="Odstavecseseznamem"/>
              <w:numPr>
                <w:ilvl w:val="0"/>
                <w:numId w:val="8"/>
              </w:numPr>
              <w:spacing w:after="0"/>
            </w:pPr>
            <w:r w:rsidRPr="00C5750F">
              <w:t>Jaroslav Klodner: Sbírka úloh z matematiky pro obchodní akademie</w:t>
            </w:r>
          </w:p>
          <w:p w14:paraId="630BC1C2" w14:textId="77777777" w:rsidR="00DD7CC2" w:rsidRDefault="00DD7CC2" w:rsidP="00EF0DF2">
            <w:pPr>
              <w:pStyle w:val="Odstavecseseznamem"/>
              <w:numPr>
                <w:ilvl w:val="0"/>
                <w:numId w:val="8"/>
              </w:numPr>
              <w:spacing w:after="0"/>
            </w:pPr>
            <w:hyperlink r:id="rId7" w:history="1">
              <w:r w:rsidRPr="0094433D">
                <w:rPr>
                  <w:rStyle w:val="Hypertextovodkaz"/>
                </w:rPr>
                <w:t>https://1kspa-kladno.cz/wp/matematika/</w:t>
              </w:r>
            </w:hyperlink>
            <w:r>
              <w:t xml:space="preserve"> </w:t>
            </w:r>
          </w:p>
          <w:p w14:paraId="06FE2505" w14:textId="76E8FBAB" w:rsidR="00EF0DF2" w:rsidRPr="00C5750F" w:rsidRDefault="00EF0DF2" w:rsidP="00EF0DF2">
            <w:pPr>
              <w:pStyle w:val="Odstavecseseznamem"/>
              <w:numPr>
                <w:ilvl w:val="0"/>
                <w:numId w:val="8"/>
              </w:numPr>
              <w:spacing w:after="0"/>
            </w:pPr>
            <w:hyperlink r:id="rId8" w:history="1">
              <w:r w:rsidRPr="00296B1B">
                <w:rPr>
                  <w:rStyle w:val="Hypertextovodkaz"/>
                </w:rPr>
                <w:t>http://www.matematika.cz/komplexni-cisla</w:t>
              </w:r>
            </w:hyperlink>
          </w:p>
          <w:p w14:paraId="5EDEDFCC" w14:textId="77777777" w:rsidR="00C5750F" w:rsidRPr="00C0711D" w:rsidRDefault="00C5750F" w:rsidP="00C5750F">
            <w:pPr>
              <w:pStyle w:val="Odstavecseseznamem"/>
              <w:spacing w:after="0"/>
              <w:rPr>
                <w:rFonts w:asciiTheme="minorHAnsi" w:hAnsiTheme="minorHAnsi"/>
                <w:sz w:val="22"/>
              </w:rPr>
            </w:pPr>
          </w:p>
        </w:tc>
      </w:tr>
    </w:tbl>
    <w:p w14:paraId="55FCE47A" w14:textId="77777777" w:rsidR="00F506E7" w:rsidRDefault="00F506E7" w:rsidP="000D65F9">
      <w:pPr>
        <w:rPr>
          <w:rFonts w:asciiTheme="minorHAnsi" w:hAnsiTheme="minorHAnsi"/>
          <w:sz w:val="22"/>
        </w:rPr>
      </w:pPr>
    </w:p>
    <w:p w14:paraId="40B898B3" w14:textId="4F15AAC4" w:rsidR="002B3544" w:rsidRDefault="002B3544" w:rsidP="002B3544">
      <w:pPr>
        <w:rPr>
          <w:b/>
          <w:bCs/>
          <w:u w:val="single"/>
        </w:rPr>
      </w:pPr>
      <w:r>
        <w:rPr>
          <w:rFonts w:asciiTheme="minorHAnsi" w:hAnsiTheme="minorHAnsi"/>
          <w:b/>
          <w:bCs/>
          <w:color w:val="FF0000"/>
          <w:sz w:val="22"/>
        </w:rPr>
        <w:lastRenderedPageBreak/>
        <w:t xml:space="preserve">e-mail: </w:t>
      </w:r>
      <w:r w:rsidR="005035D9">
        <w:rPr>
          <w:rFonts w:asciiTheme="minorHAnsi" w:hAnsiTheme="minorHAnsi"/>
          <w:b/>
          <w:bCs/>
          <w:color w:val="FF0000"/>
          <w:sz w:val="22"/>
        </w:rPr>
        <w:t>kupaiev</w:t>
      </w:r>
      <w:r>
        <w:rPr>
          <w:rFonts w:asciiTheme="minorHAnsi" w:hAnsiTheme="minorHAnsi"/>
          <w:b/>
          <w:bCs/>
          <w:color w:val="FF0000"/>
          <w:sz w:val="22"/>
        </w:rPr>
        <w:t>@1kspa.cz</w:t>
      </w:r>
    </w:p>
    <w:p w14:paraId="6ACC97FC" w14:textId="11F6AECF" w:rsidR="00C5750F" w:rsidRDefault="00C5750F" w:rsidP="000D65F9">
      <w:r w:rsidRPr="000415F9">
        <w:rPr>
          <w:u w:val="single"/>
        </w:rPr>
        <w:t>Vzorové příklady</w:t>
      </w:r>
      <w:r w:rsidRPr="00C5750F">
        <w:t>:</w:t>
      </w:r>
    </w:p>
    <w:p w14:paraId="45EF81E7" w14:textId="77777777" w:rsidR="00EF0DF2" w:rsidRDefault="00EF0DF2" w:rsidP="00EF0DF2">
      <w:pPr>
        <w:pStyle w:val="Odstavecseseznamem"/>
        <w:numPr>
          <w:ilvl w:val="0"/>
          <w:numId w:val="14"/>
        </w:numPr>
        <w:spacing w:before="120" w:after="60" w:line="360" w:lineRule="auto"/>
      </w:pPr>
      <w:r>
        <w:t>Vypočtěte</w:t>
      </w:r>
    </w:p>
    <w:p w14:paraId="10574F5E" w14:textId="77777777" w:rsidR="00EF0DF2" w:rsidRDefault="00EF0DF2" w:rsidP="00EF0DF2">
      <w:pPr>
        <w:pStyle w:val="Odstavecseseznamem"/>
        <w:spacing w:before="120" w:after="60" w:line="360" w:lineRule="auto"/>
      </w:pPr>
      <w:r>
        <w:t>i</w:t>
      </w:r>
      <w:r>
        <w:rPr>
          <w:vertAlign w:val="superscript"/>
        </w:rPr>
        <w:t>7</w:t>
      </w:r>
      <w:r>
        <w:t xml:space="preserve"> + i</w:t>
      </w:r>
      <w:r>
        <w:rPr>
          <w:vertAlign w:val="superscript"/>
        </w:rPr>
        <w:t>32</w:t>
      </w:r>
      <w:r>
        <w:t xml:space="preserve"> – i</w:t>
      </w:r>
      <w:r>
        <w:rPr>
          <w:vertAlign w:val="superscript"/>
        </w:rPr>
        <w:t>27</w:t>
      </w:r>
      <w:r>
        <w:t xml:space="preserve"> + i</w:t>
      </w:r>
      <w:r>
        <w:rPr>
          <w:vertAlign w:val="superscript"/>
        </w:rPr>
        <w:t>65</w:t>
      </w:r>
      <w:r>
        <w:t xml:space="preserve"> + i</w:t>
      </w:r>
      <w:r>
        <w:rPr>
          <w:vertAlign w:val="superscript"/>
        </w:rPr>
        <w:t>46</w:t>
      </w:r>
    </w:p>
    <w:p w14:paraId="008C7177" w14:textId="77777777" w:rsidR="00EF0DF2" w:rsidRDefault="00EF0DF2" w:rsidP="00EF0DF2">
      <w:pPr>
        <w:pStyle w:val="Odstavecseseznamem"/>
        <w:spacing w:after="0"/>
      </w:pPr>
    </w:p>
    <w:p w14:paraId="26E98B11" w14:textId="77777777" w:rsidR="00EF0DF2" w:rsidRPr="00985453" w:rsidRDefault="00EF0DF2" w:rsidP="00EF0DF2">
      <w:pPr>
        <w:pStyle w:val="Odstavecseseznamem"/>
        <w:rPr>
          <w:rFonts w:eastAsiaTheme="minorEastAsia"/>
        </w:rPr>
      </w:pPr>
    </w:p>
    <w:p w14:paraId="6888E4CA" w14:textId="77777777" w:rsidR="00EF0DF2" w:rsidRDefault="00EF0DF2" w:rsidP="00EF0DF2">
      <w:pPr>
        <w:pStyle w:val="Odstavecseseznamem"/>
        <w:numPr>
          <w:ilvl w:val="0"/>
          <w:numId w:val="14"/>
        </w:numPr>
        <w:spacing w:after="0" w:line="276" w:lineRule="auto"/>
      </w:pPr>
      <w:r>
        <w:t>Napište v základním algebraickém tvaru číslo komplexně sdružené ke zlomku</w:t>
      </w:r>
    </w:p>
    <w:p w14:paraId="66BE0803" w14:textId="77777777" w:rsidR="00EF0DF2" w:rsidRPr="00F532F4" w:rsidRDefault="00404BD7" w:rsidP="00EF0DF2">
      <w:pPr>
        <w:pStyle w:val="Odstavecseseznamem"/>
        <w:spacing w:after="0"/>
        <w:ind w:left="708" w:firstLine="708"/>
      </w:pPr>
      <m:oMathPara>
        <m:oMathParaPr>
          <m:jc m:val="left"/>
        </m:oMathParaPr>
        <m:oMath>
          <m:f>
            <m:fPr>
              <m:ctrlPr>
                <w:rPr>
                  <w:rFonts w:ascii="Cambria Math" w:hAnsi="Cambria Math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 w:cs="Cambria Math"/>
                </w:rPr>
                <m:t>2-i</m:t>
              </m:r>
            </m:num>
            <m:den>
              <m:r>
                <m:rPr>
                  <m:sty m:val="p"/>
                </m:rPr>
                <w:rPr>
                  <w:rFonts w:ascii="Cambria Math" w:hAnsi="Cambria Math" w:cs="Cambria Math"/>
                </w:rPr>
                <m:t>1+3i</m:t>
              </m:r>
            </m:den>
          </m:f>
        </m:oMath>
      </m:oMathPara>
    </w:p>
    <w:p w14:paraId="23464F88" w14:textId="77777777" w:rsidR="00EF0DF2" w:rsidRDefault="00EF0DF2" w:rsidP="00EF0DF2">
      <w:pPr>
        <w:spacing w:after="0"/>
      </w:pPr>
    </w:p>
    <w:p w14:paraId="5B65D239" w14:textId="77777777" w:rsidR="00EF0DF2" w:rsidRDefault="00EF0DF2" w:rsidP="00EF0DF2">
      <w:pPr>
        <w:spacing w:after="0"/>
      </w:pPr>
    </w:p>
    <w:p w14:paraId="6C3EA8ED" w14:textId="77777777" w:rsidR="00EF0DF2" w:rsidRDefault="00EF0DF2" w:rsidP="00EF0DF2">
      <w:pPr>
        <w:spacing w:after="0"/>
      </w:pPr>
    </w:p>
    <w:p w14:paraId="3AE36C3B" w14:textId="77777777" w:rsidR="00EF0DF2" w:rsidRDefault="00EF0DF2" w:rsidP="00EF0DF2">
      <w:pPr>
        <w:pStyle w:val="Odstavecseseznamem"/>
        <w:numPr>
          <w:ilvl w:val="0"/>
          <w:numId w:val="14"/>
        </w:numPr>
        <w:spacing w:after="0"/>
        <w:ind w:left="714" w:hanging="357"/>
      </w:pPr>
      <w:r w:rsidRPr="00F532F4">
        <w:t>Řešte v oboru komplexních čísel kvadratickou rovnici2x</w:t>
      </w:r>
      <w:r w:rsidRPr="00F532F4">
        <w:rPr>
          <w:vertAlign w:val="superscript"/>
        </w:rPr>
        <w:t>2</w:t>
      </w:r>
      <w:r w:rsidRPr="00F532F4">
        <w:t xml:space="preserve"> – 6x + 9 = 0</w:t>
      </w:r>
      <w:r>
        <w:t>. Kořeny rovnice znázorněte graficky v Gaussově rovině.</w:t>
      </w:r>
    </w:p>
    <w:p w14:paraId="41BBEF12" w14:textId="77777777" w:rsidR="00EF0DF2" w:rsidRDefault="00EF0DF2" w:rsidP="00EF0DF2">
      <w:pPr>
        <w:spacing w:after="0"/>
      </w:pPr>
    </w:p>
    <w:p w14:paraId="61CF64FF" w14:textId="77777777" w:rsidR="00EF0DF2" w:rsidRDefault="00EF0DF2" w:rsidP="00EF0DF2">
      <w:pPr>
        <w:spacing w:after="0"/>
      </w:pPr>
    </w:p>
    <w:p w14:paraId="6C627435" w14:textId="77777777" w:rsidR="00EF0DF2" w:rsidRPr="00E2423C" w:rsidRDefault="00EF0DF2" w:rsidP="00EF0DF2">
      <w:pPr>
        <w:pStyle w:val="Odstavecseseznamem"/>
        <w:numPr>
          <w:ilvl w:val="0"/>
          <w:numId w:val="14"/>
        </w:numPr>
        <w:spacing w:line="276" w:lineRule="auto"/>
      </w:pPr>
      <w:r w:rsidRPr="00E2423C">
        <w:t>Kolik vrcholů, hran a stěn má</w:t>
      </w:r>
    </w:p>
    <w:p w14:paraId="181112D6" w14:textId="77777777" w:rsidR="00EF0DF2" w:rsidRDefault="00EF0DF2" w:rsidP="00EF0DF2">
      <w:pPr>
        <w:pStyle w:val="Odstavecseseznamem"/>
        <w:numPr>
          <w:ilvl w:val="0"/>
          <w:numId w:val="15"/>
        </w:numPr>
        <w:spacing w:line="276" w:lineRule="auto"/>
      </w:pPr>
      <w:r>
        <w:t>Pravidelný šestiboký hranol</w:t>
      </w:r>
    </w:p>
    <w:p w14:paraId="620C5FB3" w14:textId="77777777" w:rsidR="00EF0DF2" w:rsidRDefault="00EF0DF2" w:rsidP="00EF0DF2">
      <w:pPr>
        <w:pStyle w:val="Odstavecseseznamem"/>
        <w:ind w:left="1080"/>
      </w:pPr>
      <w:r>
        <w:t>vrcholů -</w:t>
      </w:r>
    </w:p>
    <w:p w14:paraId="0FC04C91" w14:textId="77777777" w:rsidR="00EF0DF2" w:rsidRDefault="00EF0DF2" w:rsidP="00EF0DF2">
      <w:pPr>
        <w:pStyle w:val="Odstavecseseznamem"/>
        <w:ind w:left="1080"/>
      </w:pPr>
      <w:r>
        <w:t>hran -</w:t>
      </w:r>
    </w:p>
    <w:p w14:paraId="5F4617C9" w14:textId="77777777" w:rsidR="00EF0DF2" w:rsidRDefault="00EF0DF2" w:rsidP="00EF0DF2">
      <w:pPr>
        <w:pStyle w:val="Odstavecseseznamem"/>
        <w:ind w:left="1080"/>
      </w:pPr>
      <w:r>
        <w:t>stěn -</w:t>
      </w:r>
    </w:p>
    <w:p w14:paraId="1F0B744E" w14:textId="77777777" w:rsidR="00EF0DF2" w:rsidRDefault="00EF0DF2" w:rsidP="00EF0DF2">
      <w:pPr>
        <w:pStyle w:val="Odstavecseseznamem"/>
        <w:ind w:left="1080"/>
      </w:pPr>
    </w:p>
    <w:p w14:paraId="15799899" w14:textId="77777777" w:rsidR="00EF0DF2" w:rsidRDefault="00EF0DF2" w:rsidP="00EF0DF2">
      <w:pPr>
        <w:pStyle w:val="Odstavecseseznamem"/>
        <w:numPr>
          <w:ilvl w:val="0"/>
          <w:numId w:val="15"/>
        </w:numPr>
        <w:spacing w:line="276" w:lineRule="auto"/>
      </w:pPr>
      <w:r>
        <w:t>Pravidelný trojboký jehlan</w:t>
      </w:r>
    </w:p>
    <w:p w14:paraId="74DFEB43" w14:textId="77777777" w:rsidR="00EF0DF2" w:rsidRDefault="00EF0DF2" w:rsidP="00EF0DF2">
      <w:pPr>
        <w:pStyle w:val="Odstavecseseznamem"/>
        <w:ind w:left="1080"/>
      </w:pPr>
      <w:r>
        <w:t>vrcholů -</w:t>
      </w:r>
    </w:p>
    <w:p w14:paraId="4D5166B2" w14:textId="77777777" w:rsidR="00EF0DF2" w:rsidRDefault="00EF0DF2" w:rsidP="00EF0DF2">
      <w:pPr>
        <w:pStyle w:val="Odstavecseseznamem"/>
        <w:ind w:left="1080"/>
      </w:pPr>
      <w:r>
        <w:t>hran -</w:t>
      </w:r>
    </w:p>
    <w:p w14:paraId="46DD9028" w14:textId="77777777" w:rsidR="00EF0DF2" w:rsidRDefault="00EF0DF2" w:rsidP="00EF0DF2">
      <w:pPr>
        <w:pStyle w:val="Odstavecseseznamem"/>
        <w:ind w:left="1080"/>
      </w:pPr>
      <w:r>
        <w:t>stěn –</w:t>
      </w:r>
    </w:p>
    <w:p w14:paraId="3CF03209" w14:textId="77777777" w:rsidR="00EF0DF2" w:rsidRDefault="00EF0DF2" w:rsidP="00EF0DF2">
      <w:pPr>
        <w:pStyle w:val="Odstavecseseznamem"/>
        <w:ind w:left="1080"/>
      </w:pPr>
    </w:p>
    <w:p w14:paraId="65BC6580" w14:textId="77777777" w:rsidR="00EF0DF2" w:rsidRDefault="00EF0DF2" w:rsidP="00EF0DF2">
      <w:pPr>
        <w:pStyle w:val="Odstavecseseznamem"/>
        <w:numPr>
          <w:ilvl w:val="0"/>
          <w:numId w:val="14"/>
        </w:numPr>
        <w:spacing w:line="276" w:lineRule="auto"/>
      </w:pPr>
      <w:r w:rsidRPr="009570B4">
        <w:rPr>
          <w:bCs/>
        </w:rPr>
        <w:t>Chufuova pyramida</w:t>
      </w:r>
      <w:r w:rsidRPr="009570B4">
        <w:t xml:space="preserve"> (též </w:t>
      </w:r>
      <w:r w:rsidRPr="009570B4">
        <w:rPr>
          <w:bCs/>
        </w:rPr>
        <w:t>Cheopsova pyramida</w:t>
      </w:r>
      <w:r w:rsidRPr="009570B4">
        <w:t xml:space="preserve">) je největší </w:t>
      </w:r>
      <w:hyperlink r:id="rId9" w:tooltip="Egyptské pyramidy" w:history="1">
        <w:r w:rsidRPr="00EF0DF2">
          <w:rPr>
            <w:rStyle w:val="Hypertextovodkaz"/>
            <w:color w:val="auto"/>
            <w:u w:val="none"/>
          </w:rPr>
          <w:t>pyramida</w:t>
        </w:r>
      </w:hyperlink>
      <w:r w:rsidRPr="00E2423C">
        <w:t xml:space="preserve"> v </w:t>
      </w:r>
      <w:hyperlink r:id="rId10" w:tooltip="Egypt" w:history="1">
        <w:r w:rsidRPr="00EF0DF2">
          <w:rPr>
            <w:rStyle w:val="Hypertextovodkaz"/>
            <w:color w:val="auto"/>
            <w:u w:val="none"/>
          </w:rPr>
          <w:t>Egyptě</w:t>
        </w:r>
      </w:hyperlink>
      <w:r w:rsidRPr="00E2423C">
        <w:t xml:space="preserve">. </w:t>
      </w:r>
      <w:r>
        <w:t>Podstava je čtverec o  hraně 230,4 m, výška pyramidy je 137,5 m. Vypočítejte povrch pláště pyramidy.</w:t>
      </w:r>
    </w:p>
    <w:p w14:paraId="078EBE5D" w14:textId="77777777" w:rsidR="00EF0DF2" w:rsidRDefault="00EF0DF2" w:rsidP="00EF0DF2">
      <w:pPr>
        <w:spacing w:after="0"/>
      </w:pPr>
    </w:p>
    <w:p w14:paraId="0A29A79E" w14:textId="77777777" w:rsidR="00EF0DF2" w:rsidRPr="00E2423C" w:rsidRDefault="00EF0DF2" w:rsidP="00EF0DF2">
      <w:pPr>
        <w:pStyle w:val="Odstavecseseznamem"/>
        <w:numPr>
          <w:ilvl w:val="0"/>
          <w:numId w:val="14"/>
        </w:numPr>
        <w:spacing w:line="276" w:lineRule="auto"/>
      </w:pPr>
      <w:r w:rsidRPr="00E2423C">
        <w:t xml:space="preserve">Do dutého </w:t>
      </w:r>
      <w:r>
        <w:t>válce naplněného</w:t>
      </w:r>
      <w:r w:rsidRPr="00E2423C">
        <w:t>30-ti litry vody vložíme skleněnou kouli. Z válce vyteče 10 litrů vody.</w:t>
      </w:r>
    </w:p>
    <w:p w14:paraId="7B1003DB" w14:textId="77777777" w:rsidR="00EF0DF2" w:rsidRDefault="00EF0DF2" w:rsidP="00EF0DF2">
      <w:pPr>
        <w:pStyle w:val="Odstavecseseznamem"/>
        <w:numPr>
          <w:ilvl w:val="0"/>
          <w:numId w:val="16"/>
        </w:numPr>
        <w:spacing w:line="276" w:lineRule="auto"/>
      </w:pPr>
      <w:r>
        <w:t>Jaký je objem válce (v dm</w:t>
      </w:r>
      <w:r>
        <w:rPr>
          <w:vertAlign w:val="superscript"/>
        </w:rPr>
        <w:t>3</w:t>
      </w:r>
      <w:r>
        <w:t>)</w:t>
      </w:r>
    </w:p>
    <w:p w14:paraId="3070CFE3" w14:textId="77777777" w:rsidR="00EF0DF2" w:rsidRDefault="00EF0DF2" w:rsidP="00EF0DF2">
      <w:pPr>
        <w:pStyle w:val="Odstavecseseznamem"/>
        <w:numPr>
          <w:ilvl w:val="0"/>
          <w:numId w:val="16"/>
        </w:numPr>
        <w:spacing w:line="276" w:lineRule="auto"/>
      </w:pPr>
      <w:r>
        <w:t>Jaký je objem koule (v dm</w:t>
      </w:r>
      <w:r>
        <w:rPr>
          <w:vertAlign w:val="superscript"/>
        </w:rPr>
        <w:t>3</w:t>
      </w:r>
      <w:r>
        <w:t>)</w:t>
      </w:r>
    </w:p>
    <w:p w14:paraId="72E3FD85" w14:textId="77777777" w:rsidR="00EF0DF2" w:rsidRPr="00E2423C" w:rsidRDefault="00EF0DF2" w:rsidP="00EF0DF2">
      <w:pPr>
        <w:pStyle w:val="Odstavecseseznamem"/>
        <w:numPr>
          <w:ilvl w:val="0"/>
          <w:numId w:val="16"/>
        </w:numPr>
        <w:spacing w:after="0"/>
      </w:pPr>
      <w:r>
        <w:t>Jaký je poloměr koule (v dm)</w:t>
      </w:r>
    </w:p>
    <w:p w14:paraId="2F81D127" w14:textId="77777777" w:rsidR="00C5750F" w:rsidRPr="00C5750F" w:rsidRDefault="00C5750F" w:rsidP="00EF0DF2">
      <w:pPr>
        <w:pStyle w:val="Odstavecseseznamem"/>
        <w:spacing w:line="276" w:lineRule="auto"/>
      </w:pPr>
    </w:p>
    <w:sectPr w:rsidR="00C5750F" w:rsidRPr="00C5750F" w:rsidSect="00766C19">
      <w:headerReference w:type="default" r:id="rId11"/>
      <w:footerReference w:type="default" r:id="rId12"/>
      <w:pgSz w:w="11906" w:h="16838" w:code="9"/>
      <w:pgMar w:top="1418" w:right="1418" w:bottom="1418" w:left="1418" w:header="425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7BB24" w14:textId="77777777" w:rsidR="00404BD7" w:rsidRDefault="00404BD7">
      <w:r>
        <w:separator/>
      </w:r>
    </w:p>
  </w:endnote>
  <w:endnote w:type="continuationSeparator" w:id="0">
    <w:p w14:paraId="049FE485" w14:textId="77777777" w:rsidR="00404BD7" w:rsidRDefault="00404B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2F98F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before="120"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>Asociované školy:</w:t>
    </w:r>
    <w:r w:rsidRPr="00E72419">
      <w:rPr>
        <w:rFonts w:ascii="Calibri" w:hAnsi="Calibri"/>
        <w:sz w:val="16"/>
        <w:szCs w:val="16"/>
      </w:rPr>
      <w:tab/>
      <w:t>1. KŠPA Praha, s. r. o.</w:t>
    </w:r>
    <w:r w:rsidRPr="00E72419">
      <w:rPr>
        <w:rFonts w:ascii="Calibri" w:hAnsi="Calibri"/>
        <w:sz w:val="16"/>
        <w:szCs w:val="16"/>
      </w:rPr>
      <w:tab/>
      <w:t>Pernerova 29/383</w:t>
    </w:r>
    <w:r w:rsidRPr="00E72419">
      <w:rPr>
        <w:rFonts w:ascii="Calibri" w:hAnsi="Calibri"/>
        <w:sz w:val="16"/>
        <w:szCs w:val="16"/>
      </w:rPr>
      <w:tab/>
      <w:t>186 00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Praha 8</w:t>
    </w:r>
    <w:r w:rsidRPr="00E72419">
      <w:rPr>
        <w:rFonts w:ascii="Calibri" w:hAnsi="Calibri"/>
        <w:sz w:val="16"/>
        <w:szCs w:val="16"/>
      </w:rPr>
      <w:tab/>
      <w:t>tel.: 281 863 044</w:t>
    </w:r>
  </w:p>
  <w:p w14:paraId="3B4CBC7D" w14:textId="77777777" w:rsidR="008954F3" w:rsidRPr="00E72419" w:rsidRDefault="008954F3" w:rsidP="0002307A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spacing w:after="0"/>
      <w:rPr>
        <w:rFonts w:ascii="Calibri" w:hAnsi="Calibri"/>
        <w:sz w:val="16"/>
        <w:szCs w:val="16"/>
      </w:rPr>
    </w:pPr>
    <w:r w:rsidRPr="00E72419">
      <w:rPr>
        <w:rFonts w:ascii="Calibri" w:hAnsi="Calibri"/>
        <w:sz w:val="16"/>
        <w:szCs w:val="16"/>
      </w:rPr>
      <w:tab/>
      <w:t>1. KŠPA Litoměřice, s. r. o.</w:t>
    </w:r>
    <w:r w:rsidRPr="00E72419">
      <w:rPr>
        <w:rFonts w:ascii="Calibri" w:hAnsi="Calibri"/>
        <w:sz w:val="16"/>
        <w:szCs w:val="16"/>
      </w:rPr>
      <w:tab/>
      <w:t>Máchovy schody 4/13</w:t>
    </w:r>
    <w:r w:rsidRPr="00E72419">
      <w:rPr>
        <w:rFonts w:ascii="Calibri" w:hAnsi="Calibri"/>
        <w:sz w:val="16"/>
        <w:szCs w:val="16"/>
      </w:rPr>
      <w:tab/>
      <w:t>412 01</w:t>
    </w:r>
    <w:r w:rsidRPr="00E72419">
      <w:rPr>
        <w:rFonts w:ascii="Calibri" w:hAnsi="Calibri"/>
        <w:sz w:val="16"/>
        <w:szCs w:val="16"/>
      </w:rPr>
      <w:t> </w:t>
    </w:r>
    <w:r w:rsidRPr="00E72419">
      <w:rPr>
        <w:rFonts w:ascii="Calibri" w:hAnsi="Calibri"/>
        <w:sz w:val="16"/>
        <w:szCs w:val="16"/>
      </w:rPr>
      <w:t>Litoměřice</w:t>
    </w:r>
    <w:r w:rsidRPr="00E72419">
      <w:rPr>
        <w:rFonts w:ascii="Calibri" w:hAnsi="Calibri"/>
        <w:sz w:val="16"/>
        <w:szCs w:val="16"/>
      </w:rPr>
      <w:tab/>
      <w:t>tel.: 416 733 678</w:t>
    </w:r>
  </w:p>
  <w:p w14:paraId="09E7E393" w14:textId="77777777" w:rsidR="008954F3" w:rsidRPr="00E72419" w:rsidRDefault="008954F3" w:rsidP="008954F3">
    <w:pPr>
      <w:pStyle w:val="Zpat"/>
      <w:pBdr>
        <w:top w:val="single" w:sz="4" w:space="1" w:color="auto"/>
      </w:pBdr>
      <w:tabs>
        <w:tab w:val="clear" w:pos="4536"/>
        <w:tab w:val="left" w:pos="1701"/>
        <w:tab w:val="left" w:pos="3969"/>
        <w:tab w:val="left" w:pos="5954"/>
      </w:tabs>
      <w:rPr>
        <w:rFonts w:ascii="Calibri" w:hAnsi="Calibr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935F4C" w14:textId="77777777" w:rsidR="00404BD7" w:rsidRDefault="00404BD7">
      <w:r>
        <w:separator/>
      </w:r>
    </w:p>
  </w:footnote>
  <w:footnote w:type="continuationSeparator" w:id="0">
    <w:p w14:paraId="14009FDF" w14:textId="77777777" w:rsidR="00404BD7" w:rsidRDefault="00404B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12375" w14:textId="77777777" w:rsidR="00CC5EBF" w:rsidRDefault="00404BD7" w:rsidP="00371411">
    <w:pPr>
      <w:pStyle w:val="Zhlav"/>
      <w:tabs>
        <w:tab w:val="clear" w:pos="4536"/>
        <w:tab w:val="clear" w:pos="9072"/>
        <w:tab w:val="left" w:pos="3225"/>
      </w:tabs>
    </w:pPr>
    <w:r>
      <w:rPr>
        <w:noProof/>
      </w:rPr>
      <w:pict w14:anchorId="3DAC5823">
        <v:group id="Skupina 3" o:spid="_x0000_s1025" style="position:absolute;margin-left:-10.45pt;margin-top:-.85pt;width:476.75pt;height:45pt;z-index:251658752;mso-width-relative:margin;mso-height-relative:margin" coordsize="60547,571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">
          <v:shapetype id="_x0000_t202" coordsize="21600,21600" o:spt="202" path="m,l,21600r21600,l21600,xe">
            <v:stroke joinstyle="miter"/>
            <v:path gradientshapeok="t" o:connecttype="rect"/>
          </v:shapetype>
          <v:shape id="Text Box 25" o:spid="_x0000_s1027" type="#_x0000_t202" style="position:absolute;left:10382;top:571;width:50165;height:411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jcpTsIA&#10;AADaAAAADwAAAGRycy9kb3ducmV2LnhtbESPzYvCMBTE74L/Q3iCF9HUHkSqUXb9AA/rwQ88P5q3&#10;bdnmpSTR1v/eLAgeh5n5DbNcd6YWD3K+sqxgOklAEOdWV1wouF724zkIH5A11pZJwZM8rFf93hIz&#10;bVs+0eMcChEh7DNUUIbQZFL6vCSDfmIb4uj9WmcwROkKqR22EW5qmSbJTBqsOC6U2NCmpPzvfDcK&#10;Zlt3b0+8GW2vux88NkV6+37elBoOuq8FiEBd+ITf7YNWkML/lXgD5Oo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eNylOwgAAANoAAAAPAAAAAAAAAAAAAAAAAJgCAABkcnMvZG93&#10;bnJldi54bWxQSwUGAAAAAAQABAD1AAAAhwMAAAAA&#10;" stroked="f">
            <v:textbox inset="0,0,0,0">
              <w:txbxContent>
                <w:p w14:paraId="17BE0877" w14:textId="77777777" w:rsidR="00795FC6" w:rsidRPr="00F04979" w:rsidRDefault="00795FC6" w:rsidP="000719EC">
                  <w:pPr>
                    <w:spacing w:after="0"/>
                    <w:jc w:val="right"/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</w:pPr>
                  <w:r w:rsidRPr="00F04979">
                    <w:rPr>
                      <w:rFonts w:ascii="Calibri" w:hAnsi="Calibri"/>
                      <w:b/>
                      <w:color w:val="0066CC"/>
                      <w:sz w:val="27"/>
                      <w:szCs w:val="27"/>
                    </w:rPr>
                    <w:t>1. kladenská soukromá střední škola a základní škola (1.KŠPA), s.r.o.</w:t>
                  </w:r>
                </w:p>
                <w:p w14:paraId="70577739" w14:textId="77777777" w:rsidR="00795FC6" w:rsidRPr="00F04979" w:rsidRDefault="00795FC6" w:rsidP="00F04979">
                  <w:pPr>
                    <w:jc w:val="right"/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</w:pPr>
                  <w:r w:rsidRPr="00F04979">
                    <w:rPr>
                      <w:rFonts w:ascii="Calibri" w:hAnsi="Calibri"/>
                      <w:i/>
                      <w:color w:val="0066CC"/>
                      <w:sz w:val="20"/>
                      <w:szCs w:val="20"/>
                    </w:rPr>
                    <w:t>škola s tradicí od roku 1992</w:t>
                  </w:r>
                </w:p>
              </w:txbxContent>
            </v:textbox>
          </v:shape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rázek 2" o:spid="_x0000_s1026" type="#_x0000_t75" alt="logo_kspa_nove.gif" style="position:absolute;width:11144;height:571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1OcTjCAAAA2wAAAA8AAABkcnMvZG93bnJldi54bWxEj9FqwkAURN8F/2G5gm+60UJboquo0BLw&#10;yaQfcMles9Hs3ZDdmujXuwWhj8PMnGHW28E24kadrx0rWMwTEMSl0zVXCn6Kr9knCB+QNTaOScGd&#10;PGw349EaU+16PtEtD5WIEPYpKjAhtKmUvjRk0c9dSxy9s+sshii7SuoO+wi3jVwmybu0WHNcMNjS&#10;wVB5zX+tgse9PLK5FB9F/Y19n2duTzpTajoZdisQgYbwH361M61g+QZ/X+IPkJ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dTnE4wgAAANsAAAAPAAAAAAAAAAAAAAAAAJ8C&#10;AABkcnMvZG93bnJldi54bWxQSwUGAAAAAAQABAD3AAAAjgMAAAAA&#10;">
            <v:imagedata r:id="rId1" o:title="logo_kspa_nove"/>
            <v:path arrowok="t"/>
          </v:shape>
        </v:group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F14E3"/>
    <w:multiLevelType w:val="hybridMultilevel"/>
    <w:tmpl w:val="E12E4D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1D0406"/>
    <w:multiLevelType w:val="hybridMultilevel"/>
    <w:tmpl w:val="5948BC84"/>
    <w:lvl w:ilvl="0" w:tplc="FF061F4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" w15:restartNumberingAfterBreak="0">
    <w:nsid w:val="0F4049DF"/>
    <w:multiLevelType w:val="hybridMultilevel"/>
    <w:tmpl w:val="5BAC510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3D1052"/>
    <w:multiLevelType w:val="hybridMultilevel"/>
    <w:tmpl w:val="A7FAB59C"/>
    <w:lvl w:ilvl="0" w:tplc="CA802054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4F34C0"/>
    <w:multiLevelType w:val="hybridMultilevel"/>
    <w:tmpl w:val="7338BFC6"/>
    <w:lvl w:ilvl="0" w:tplc="E8A48F72">
      <w:start w:val="4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3A284E"/>
    <w:multiLevelType w:val="hybridMultilevel"/>
    <w:tmpl w:val="9F702D3A"/>
    <w:lvl w:ilvl="0" w:tplc="58D699A0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FA63D26"/>
    <w:multiLevelType w:val="hybridMultilevel"/>
    <w:tmpl w:val="8B54BAC0"/>
    <w:lvl w:ilvl="0" w:tplc="FC7000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E0213A"/>
    <w:multiLevelType w:val="hybridMultilevel"/>
    <w:tmpl w:val="B9BA9DD6"/>
    <w:lvl w:ilvl="0" w:tplc="F31E6D40">
      <w:start w:val="2"/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00A74E5"/>
    <w:multiLevelType w:val="hybridMultilevel"/>
    <w:tmpl w:val="8148129A"/>
    <w:lvl w:ilvl="0" w:tplc="9474AE70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479F5274"/>
    <w:multiLevelType w:val="hybridMultilevel"/>
    <w:tmpl w:val="4660621A"/>
    <w:lvl w:ilvl="0" w:tplc="A05ED7DA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9186B26"/>
    <w:multiLevelType w:val="hybridMultilevel"/>
    <w:tmpl w:val="B6C8C4A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14080C"/>
    <w:multiLevelType w:val="hybridMultilevel"/>
    <w:tmpl w:val="E2381F42"/>
    <w:lvl w:ilvl="0" w:tplc="A172168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  <w:vertAlign w:val="baseline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B87CF8"/>
    <w:multiLevelType w:val="hybridMultilevel"/>
    <w:tmpl w:val="76FAE364"/>
    <w:lvl w:ilvl="0" w:tplc="FC2839E8">
      <w:start w:val="1"/>
      <w:numFmt w:val="lowerLetter"/>
      <w:lvlText w:val="%1)"/>
      <w:lvlJc w:val="left"/>
      <w:pPr>
        <w:ind w:left="1068" w:hanging="360"/>
      </w:pPr>
      <w:rPr>
        <w:rFonts w:eastAsiaTheme="minorEastAsia" w:hint="default"/>
        <w:sz w:val="36"/>
        <w:szCs w:val="36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99C4418"/>
    <w:multiLevelType w:val="hybridMultilevel"/>
    <w:tmpl w:val="6A0E1DFE"/>
    <w:lvl w:ilvl="0" w:tplc="9366375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B6E349D"/>
    <w:multiLevelType w:val="hybridMultilevel"/>
    <w:tmpl w:val="73144B0E"/>
    <w:lvl w:ilvl="0" w:tplc="51BC014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1ED6B2E"/>
    <w:multiLevelType w:val="hybridMultilevel"/>
    <w:tmpl w:val="E7540ED8"/>
    <w:lvl w:ilvl="0" w:tplc="61708BA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131629966">
    <w:abstractNumId w:val="9"/>
  </w:num>
  <w:num w:numId="2" w16cid:durableId="347098144">
    <w:abstractNumId w:val="8"/>
  </w:num>
  <w:num w:numId="3" w16cid:durableId="2027056555">
    <w:abstractNumId w:val="1"/>
  </w:num>
  <w:num w:numId="4" w16cid:durableId="688214661">
    <w:abstractNumId w:val="0"/>
  </w:num>
  <w:num w:numId="5" w16cid:durableId="170338311">
    <w:abstractNumId w:val="12"/>
  </w:num>
  <w:num w:numId="6" w16cid:durableId="2039819545">
    <w:abstractNumId w:val="3"/>
  </w:num>
  <w:num w:numId="7" w16cid:durableId="341204808">
    <w:abstractNumId w:val="10"/>
  </w:num>
  <w:num w:numId="8" w16cid:durableId="847184312">
    <w:abstractNumId w:val="2"/>
  </w:num>
  <w:num w:numId="9" w16cid:durableId="388458480">
    <w:abstractNumId w:val="11"/>
  </w:num>
  <w:num w:numId="10" w16cid:durableId="1994211007">
    <w:abstractNumId w:val="6"/>
  </w:num>
  <w:num w:numId="11" w16cid:durableId="1501388802">
    <w:abstractNumId w:val="14"/>
  </w:num>
  <w:num w:numId="12" w16cid:durableId="1935673078">
    <w:abstractNumId w:val="7"/>
  </w:num>
  <w:num w:numId="13" w16cid:durableId="1063678575">
    <w:abstractNumId w:val="4"/>
  </w:num>
  <w:num w:numId="14" w16cid:durableId="1546723038">
    <w:abstractNumId w:val="5"/>
  </w:num>
  <w:num w:numId="15" w16cid:durableId="1675764319">
    <w:abstractNumId w:val="13"/>
  </w:num>
  <w:num w:numId="16" w16cid:durableId="17063650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77B5"/>
    <w:rsid w:val="000125CC"/>
    <w:rsid w:val="0002307A"/>
    <w:rsid w:val="000322AD"/>
    <w:rsid w:val="000415F9"/>
    <w:rsid w:val="000456E0"/>
    <w:rsid w:val="00056E8F"/>
    <w:rsid w:val="000653B0"/>
    <w:rsid w:val="000719EC"/>
    <w:rsid w:val="000758E0"/>
    <w:rsid w:val="000821AA"/>
    <w:rsid w:val="000D65F9"/>
    <w:rsid w:val="000E601C"/>
    <w:rsid w:val="00106E40"/>
    <w:rsid w:val="00133FC2"/>
    <w:rsid w:val="00140070"/>
    <w:rsid w:val="00151355"/>
    <w:rsid w:val="0016460E"/>
    <w:rsid w:val="00166AE7"/>
    <w:rsid w:val="00172C1E"/>
    <w:rsid w:val="00183510"/>
    <w:rsid w:val="00193DDE"/>
    <w:rsid w:val="001F2F6F"/>
    <w:rsid w:val="001F6BB1"/>
    <w:rsid w:val="00225AA4"/>
    <w:rsid w:val="002346EC"/>
    <w:rsid w:val="00240F58"/>
    <w:rsid w:val="0026054B"/>
    <w:rsid w:val="00287692"/>
    <w:rsid w:val="002A4188"/>
    <w:rsid w:val="002B3544"/>
    <w:rsid w:val="002B67A8"/>
    <w:rsid w:val="002D062A"/>
    <w:rsid w:val="002F3452"/>
    <w:rsid w:val="002F7C6B"/>
    <w:rsid w:val="00317764"/>
    <w:rsid w:val="003259CF"/>
    <w:rsid w:val="00333293"/>
    <w:rsid w:val="00371411"/>
    <w:rsid w:val="00386BA8"/>
    <w:rsid w:val="003A75BC"/>
    <w:rsid w:val="003D6D00"/>
    <w:rsid w:val="003F7BFE"/>
    <w:rsid w:val="00404BD7"/>
    <w:rsid w:val="00406430"/>
    <w:rsid w:val="00477EF4"/>
    <w:rsid w:val="004832DE"/>
    <w:rsid w:val="00496D80"/>
    <w:rsid w:val="004A576B"/>
    <w:rsid w:val="004B474B"/>
    <w:rsid w:val="004C23DD"/>
    <w:rsid w:val="004C67EB"/>
    <w:rsid w:val="004D6725"/>
    <w:rsid w:val="00503171"/>
    <w:rsid w:val="005035D9"/>
    <w:rsid w:val="0053477C"/>
    <w:rsid w:val="00546060"/>
    <w:rsid w:val="005624E4"/>
    <w:rsid w:val="005636D6"/>
    <w:rsid w:val="005734D8"/>
    <w:rsid w:val="005778E7"/>
    <w:rsid w:val="00597016"/>
    <w:rsid w:val="005A0705"/>
    <w:rsid w:val="005C4B91"/>
    <w:rsid w:val="005D0152"/>
    <w:rsid w:val="005E5761"/>
    <w:rsid w:val="005F7E6F"/>
    <w:rsid w:val="006258A5"/>
    <w:rsid w:val="00636675"/>
    <w:rsid w:val="006A6832"/>
    <w:rsid w:val="006C187F"/>
    <w:rsid w:val="006D350E"/>
    <w:rsid w:val="006F4466"/>
    <w:rsid w:val="00703265"/>
    <w:rsid w:val="007042FC"/>
    <w:rsid w:val="00707727"/>
    <w:rsid w:val="0071231D"/>
    <w:rsid w:val="007656E0"/>
    <w:rsid w:val="00766C19"/>
    <w:rsid w:val="00785C5A"/>
    <w:rsid w:val="00795FC6"/>
    <w:rsid w:val="007B139C"/>
    <w:rsid w:val="007B425B"/>
    <w:rsid w:val="007D3300"/>
    <w:rsid w:val="007E0F06"/>
    <w:rsid w:val="00810DE5"/>
    <w:rsid w:val="00861B65"/>
    <w:rsid w:val="0088758D"/>
    <w:rsid w:val="008954F3"/>
    <w:rsid w:val="008B3C2B"/>
    <w:rsid w:val="008D7F61"/>
    <w:rsid w:val="008E0946"/>
    <w:rsid w:val="008E3F9C"/>
    <w:rsid w:val="00901C6F"/>
    <w:rsid w:val="009404D6"/>
    <w:rsid w:val="009653C7"/>
    <w:rsid w:val="00974062"/>
    <w:rsid w:val="009F3A24"/>
    <w:rsid w:val="00A26E45"/>
    <w:rsid w:val="00A34286"/>
    <w:rsid w:val="00A4058A"/>
    <w:rsid w:val="00A52211"/>
    <w:rsid w:val="00AF181A"/>
    <w:rsid w:val="00B0137D"/>
    <w:rsid w:val="00B036C1"/>
    <w:rsid w:val="00B06C4D"/>
    <w:rsid w:val="00B36287"/>
    <w:rsid w:val="00B371B3"/>
    <w:rsid w:val="00B50C2B"/>
    <w:rsid w:val="00B640AA"/>
    <w:rsid w:val="00B735F3"/>
    <w:rsid w:val="00B7492F"/>
    <w:rsid w:val="00B85A51"/>
    <w:rsid w:val="00C0711D"/>
    <w:rsid w:val="00C225D2"/>
    <w:rsid w:val="00C5750F"/>
    <w:rsid w:val="00C634C3"/>
    <w:rsid w:val="00C8405F"/>
    <w:rsid w:val="00C857A8"/>
    <w:rsid w:val="00C878F2"/>
    <w:rsid w:val="00CB5DF9"/>
    <w:rsid w:val="00CC5EBF"/>
    <w:rsid w:val="00CD0B9E"/>
    <w:rsid w:val="00CE6095"/>
    <w:rsid w:val="00CF6ECC"/>
    <w:rsid w:val="00D2561F"/>
    <w:rsid w:val="00D2792B"/>
    <w:rsid w:val="00D377B5"/>
    <w:rsid w:val="00D42A89"/>
    <w:rsid w:val="00D55F90"/>
    <w:rsid w:val="00D65EE0"/>
    <w:rsid w:val="00D70957"/>
    <w:rsid w:val="00D77C99"/>
    <w:rsid w:val="00DA2CDC"/>
    <w:rsid w:val="00DC27BA"/>
    <w:rsid w:val="00DD7CC2"/>
    <w:rsid w:val="00DE17E4"/>
    <w:rsid w:val="00E179D1"/>
    <w:rsid w:val="00E342CA"/>
    <w:rsid w:val="00E4449C"/>
    <w:rsid w:val="00E648CA"/>
    <w:rsid w:val="00E72419"/>
    <w:rsid w:val="00E751A9"/>
    <w:rsid w:val="00E93F9D"/>
    <w:rsid w:val="00EA61CD"/>
    <w:rsid w:val="00ED0BCD"/>
    <w:rsid w:val="00EE7B39"/>
    <w:rsid w:val="00EF0255"/>
    <w:rsid w:val="00EF0DF2"/>
    <w:rsid w:val="00EF3340"/>
    <w:rsid w:val="00EF681B"/>
    <w:rsid w:val="00F01684"/>
    <w:rsid w:val="00F04979"/>
    <w:rsid w:val="00F1709C"/>
    <w:rsid w:val="00F17DDA"/>
    <w:rsid w:val="00F263F6"/>
    <w:rsid w:val="00F45935"/>
    <w:rsid w:val="00F506E7"/>
    <w:rsid w:val="00F50986"/>
    <w:rsid w:val="00F54F38"/>
    <w:rsid w:val="00F811C3"/>
    <w:rsid w:val="00F8421D"/>
    <w:rsid w:val="00FC4BD4"/>
    <w:rsid w:val="00FC4E7D"/>
    <w:rsid w:val="00FE27E3"/>
    <w:rsid w:val="00FF48B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E1FC077"/>
  <w15:docId w15:val="{CAB3417D-8670-48E3-97EC-B0ADE7144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D7F61"/>
    <w:pPr>
      <w:spacing w:after="200"/>
    </w:pPr>
    <w:rPr>
      <w:sz w:val="24"/>
      <w:szCs w:val="24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3A75BC"/>
    <w:pPr>
      <w:tabs>
        <w:tab w:val="center" w:pos="4536"/>
        <w:tab w:val="right" w:pos="9072"/>
      </w:tabs>
    </w:pPr>
  </w:style>
  <w:style w:type="paragraph" w:styleId="Zpat">
    <w:name w:val="footer"/>
    <w:basedOn w:val="Normln"/>
    <w:rsid w:val="003A75B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F025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rsid w:val="00EF0255"/>
    <w:rPr>
      <w:rFonts w:ascii="Tahoma" w:hAnsi="Tahoma" w:cs="Tahoma"/>
      <w:sz w:val="16"/>
      <w:szCs w:val="16"/>
    </w:rPr>
  </w:style>
  <w:style w:type="character" w:styleId="Hypertextovodkaz">
    <w:name w:val="Hyperlink"/>
    <w:uiPriority w:val="99"/>
    <w:unhideWhenUsed/>
    <w:rsid w:val="00E93F9D"/>
    <w:rPr>
      <w:color w:val="0000FF"/>
      <w:u w:val="single"/>
    </w:rPr>
  </w:style>
  <w:style w:type="table" w:styleId="Mkatabulky">
    <w:name w:val="Table Grid"/>
    <w:basedOn w:val="Normlntabulka"/>
    <w:uiPriority w:val="59"/>
    <w:rsid w:val="00F506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C0711D"/>
    <w:pPr>
      <w:ind w:left="720"/>
      <w:contextualSpacing/>
    </w:pPr>
  </w:style>
  <w:style w:type="character" w:styleId="Nevyeenzmnka">
    <w:name w:val="Unresolved Mention"/>
    <w:basedOn w:val="Standardnpsmoodstavce"/>
    <w:uiPriority w:val="99"/>
    <w:semiHidden/>
    <w:unhideWhenUsed/>
    <w:rsid w:val="00DD7C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7736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7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atematika.cz/komplexni-cisla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1kspa-kladno.cz/wp/matematika/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http://cs.wikipedia.org/wiki/Egyp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s.wikipedia.org/wiki/Egyptsk%C3%A9_pyramidy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358</Words>
  <Characters>2119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1kspa</Company>
  <LinksUpToDate>false</LinksUpToDate>
  <CharactersWithSpaces>2473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Martin Štorek</dc:creator>
  <cp:lastModifiedBy>Oleksandr Kupaiev</cp:lastModifiedBy>
  <cp:revision>19</cp:revision>
  <cp:lastPrinted>2013-12-17T10:34:00Z</cp:lastPrinted>
  <dcterms:created xsi:type="dcterms:W3CDTF">2015-06-21T10:34:00Z</dcterms:created>
  <dcterms:modified xsi:type="dcterms:W3CDTF">2026-08-27T10:06:00Z</dcterms:modified>
</cp:coreProperties>
</file>