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05D8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19982FB7" w14:textId="77777777" w:rsidTr="008F7859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6AFA136C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6C7FBEA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1180638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1B34D63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36ACADE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F7859" w14:paraId="61A1F0F7" w14:textId="77777777" w:rsidTr="008F7859">
        <w:trPr>
          <w:trHeight w:val="454"/>
        </w:trPr>
        <w:tc>
          <w:tcPr>
            <w:tcW w:w="3039" w:type="dxa"/>
          </w:tcPr>
          <w:p w14:paraId="7E6B4D2D" w14:textId="55EF13D9" w:rsidR="008F7859" w:rsidRDefault="000E4510" w:rsidP="00427CAC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Hana Mačurová</w:t>
            </w:r>
          </w:p>
        </w:tc>
        <w:tc>
          <w:tcPr>
            <w:tcW w:w="1020" w:type="dxa"/>
          </w:tcPr>
          <w:p w14:paraId="757CC569" w14:textId="0AE31197" w:rsidR="008F7859" w:rsidRDefault="00677CD5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AE6BD2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AE6BD2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4EAE35F8" w14:textId="77777777" w:rsidR="008F7859" w:rsidRDefault="008F785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20" w:type="dxa"/>
          </w:tcPr>
          <w:p w14:paraId="0C59496F" w14:textId="77777777" w:rsidR="008F7859" w:rsidRDefault="008F785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3111" w:type="dxa"/>
          </w:tcPr>
          <w:p w14:paraId="5862CEBC" w14:textId="77777777" w:rsidR="008F7859" w:rsidRDefault="008F785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Biologie</w:t>
            </w:r>
          </w:p>
        </w:tc>
      </w:tr>
      <w:tr w:rsidR="004C23DD" w14:paraId="2B0438F6" w14:textId="77777777" w:rsidTr="00810DE5">
        <w:tc>
          <w:tcPr>
            <w:tcW w:w="9210" w:type="dxa"/>
            <w:gridSpan w:val="5"/>
          </w:tcPr>
          <w:p w14:paraId="1CA61870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657C7F">
              <w:rPr>
                <w:rFonts w:asciiTheme="minorHAnsi" w:hAnsiTheme="minorHAnsi"/>
                <w:color w:val="EE0000"/>
                <w:sz w:val="22"/>
              </w:rPr>
              <w:t>(</w:t>
            </w:r>
            <w:r w:rsidR="000821AA" w:rsidRPr="00657C7F">
              <w:rPr>
                <w:rFonts w:asciiTheme="minorHAnsi" w:hAnsiTheme="minorHAnsi"/>
                <w:color w:val="EE0000"/>
                <w:sz w:val="22"/>
              </w:rPr>
              <w:t>seminární</w:t>
            </w:r>
            <w:r w:rsidRPr="00657C7F">
              <w:rPr>
                <w:rFonts w:asciiTheme="minorHAnsi" w:hAnsiTheme="minorHAnsi"/>
                <w:color w:val="EE0000"/>
                <w:sz w:val="22"/>
              </w:rPr>
              <w:t xml:space="preserve"> práce</w:t>
            </w:r>
            <w:r w:rsidR="007B139C" w:rsidRPr="00657C7F">
              <w:rPr>
                <w:rFonts w:asciiTheme="minorHAnsi" w:hAnsiTheme="minorHAnsi"/>
                <w:color w:val="EE0000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578955C5" w14:textId="77777777" w:rsidTr="000653B0">
        <w:trPr>
          <w:trHeight w:val="4252"/>
        </w:trPr>
        <w:tc>
          <w:tcPr>
            <w:tcW w:w="9210" w:type="dxa"/>
            <w:gridSpan w:val="5"/>
          </w:tcPr>
          <w:p w14:paraId="5C09F8A7" w14:textId="77777777" w:rsidR="0019767C" w:rsidRDefault="0019767C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0594FCDB" w14:textId="77777777" w:rsidR="00070AC1" w:rsidRDefault="0019767C" w:rsidP="00070AC1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Zásady první pomoci.</w:t>
            </w:r>
            <w:r w:rsidR="00070AC1">
              <w:rPr>
                <w:rFonts w:asciiTheme="minorHAnsi" w:hAnsiTheme="minorHAnsi"/>
                <w:sz w:val="22"/>
              </w:rPr>
              <w:t xml:space="preserve"> </w:t>
            </w:r>
          </w:p>
          <w:p w14:paraId="3C71CCDA" w14:textId="77777777" w:rsidR="00EC323B" w:rsidRDefault="00EC323B" w:rsidP="00EC323B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Krev a krevní systém, srdce.</w:t>
            </w:r>
          </w:p>
          <w:p w14:paraId="2235A29B" w14:textId="1D0F427B" w:rsidR="00561AFC" w:rsidRDefault="00561AFC" w:rsidP="00561AFC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Nervová soustava</w:t>
            </w:r>
            <w:r w:rsidR="00EC323B">
              <w:rPr>
                <w:rFonts w:asciiTheme="minorHAnsi" w:hAnsiTheme="minorHAnsi"/>
                <w:sz w:val="22"/>
              </w:rPr>
              <w:t>.</w:t>
            </w:r>
          </w:p>
          <w:p w14:paraId="7EABD1E5" w14:textId="77777777" w:rsidR="00605A08" w:rsidRDefault="00605A08" w:rsidP="00561AFC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4508EBD1" w14:textId="77777777" w:rsidR="00317F05" w:rsidRPr="00317F05" w:rsidRDefault="00317F05" w:rsidP="00317F05">
            <w:pPr>
              <w:spacing w:after="0"/>
              <w:rPr>
                <w:rFonts w:asciiTheme="minorHAnsi" w:hAnsiTheme="minorHAnsi"/>
                <w:color w:val="FF0000"/>
                <w:sz w:val="22"/>
              </w:rPr>
            </w:pPr>
            <w:r w:rsidRPr="00317F05">
              <w:rPr>
                <w:rFonts w:asciiTheme="minorHAnsi" w:hAnsiTheme="minorHAnsi"/>
                <w:color w:val="FF0000"/>
                <w:sz w:val="22"/>
              </w:rPr>
              <w:t>(Dokument WORD jako příloha)</w:t>
            </w:r>
          </w:p>
          <w:p w14:paraId="404CA601" w14:textId="77777777" w:rsidR="00561AFC" w:rsidRDefault="00561AFC" w:rsidP="00317F05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4DF31EA9" w14:textId="77777777" w:rsidTr="00810DE5">
        <w:trPr>
          <w:trHeight w:val="584"/>
        </w:trPr>
        <w:tc>
          <w:tcPr>
            <w:tcW w:w="9210" w:type="dxa"/>
            <w:gridSpan w:val="5"/>
          </w:tcPr>
          <w:p w14:paraId="4AAC4580" w14:textId="77777777" w:rsidR="000821AA" w:rsidRPr="00810DE5" w:rsidRDefault="001B141B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Výše uvedená témata budou žákem zpracována samostatně a zaslaná na mailovou adresu vyučujícího. Práce nebo její části nesmí být staženy – zkopírovány z jiných zdrojů (internet, apod.) a práce bude vykazovat následující formátovací vlastnosti</w:t>
            </w:r>
            <w:r w:rsidRPr="005055CA">
              <w:rPr>
                <w:rFonts w:asciiTheme="minorHAnsi" w:hAnsiTheme="minorHAnsi"/>
                <w:color w:val="EE0000"/>
                <w:sz w:val="20"/>
              </w:rPr>
              <w:t xml:space="preserve">: </w:t>
            </w:r>
            <w:r w:rsidRPr="005055CA">
              <w:rPr>
                <w:rFonts w:asciiTheme="minorHAnsi" w:hAnsiTheme="minorHAnsi"/>
                <w:b/>
                <w:i/>
                <w:color w:val="EE0000"/>
                <w:sz w:val="20"/>
              </w:rPr>
              <w:t>stránka  A4, řádkování jednoduché, font Times New Roman vel. 12, číslování stránek, v záhlaví stránky uvedeno jméno žáka, třída, předmět a datum vypracování</w:t>
            </w:r>
            <w:r w:rsidRPr="005055CA">
              <w:rPr>
                <w:rFonts w:asciiTheme="minorHAnsi" w:hAnsiTheme="minorHAnsi"/>
                <w:color w:val="EE0000"/>
                <w:sz w:val="20"/>
              </w:rPr>
              <w:t>.</w:t>
            </w:r>
            <w:r>
              <w:rPr>
                <w:rFonts w:asciiTheme="minorHAnsi" w:hAnsiTheme="minorHAnsi"/>
                <w:sz w:val="20"/>
              </w:rPr>
              <w:t xml:space="preserve"> V případě nedostatků nebude práce hodnocena!!!</w:t>
            </w:r>
          </w:p>
        </w:tc>
      </w:tr>
      <w:tr w:rsidR="004C23DD" w14:paraId="33D90B6C" w14:textId="77777777" w:rsidTr="00810DE5">
        <w:tc>
          <w:tcPr>
            <w:tcW w:w="9210" w:type="dxa"/>
            <w:gridSpan w:val="5"/>
          </w:tcPr>
          <w:p w14:paraId="32DCDBA5" w14:textId="25693340" w:rsidR="003A58DA" w:rsidRPr="00527FFC" w:rsidRDefault="003A58DA" w:rsidP="003A58DA">
            <w:pPr>
              <w:spacing w:after="0"/>
              <w:rPr>
                <w:rFonts w:asciiTheme="minorHAnsi" w:hAnsiTheme="minorHAnsi"/>
                <w:b/>
                <w:color w:val="EE0000"/>
                <w:sz w:val="22"/>
              </w:rPr>
            </w:pPr>
            <w:r w:rsidRPr="00527FFC">
              <w:rPr>
                <w:rFonts w:asciiTheme="minorHAnsi" w:hAnsiTheme="minorHAnsi"/>
                <w:b/>
                <w:color w:val="EE0000"/>
                <w:sz w:val="22"/>
              </w:rPr>
              <w:t>Ústní a/či písemné zkoušení proběhne ve škole – je nutno je absolvovat prezenčně, aby došlo k uzavření k</w:t>
            </w:r>
            <w:r w:rsidR="00AE6BD2" w:rsidRPr="00527FFC">
              <w:rPr>
                <w:rFonts w:asciiTheme="minorHAnsi" w:hAnsiTheme="minorHAnsi"/>
                <w:b/>
                <w:color w:val="EE0000"/>
                <w:sz w:val="22"/>
              </w:rPr>
              <w:t>l</w:t>
            </w:r>
            <w:r w:rsidRPr="00527FFC">
              <w:rPr>
                <w:rFonts w:asciiTheme="minorHAnsi" w:hAnsiTheme="minorHAnsi"/>
                <w:b/>
                <w:color w:val="EE0000"/>
                <w:sz w:val="22"/>
              </w:rPr>
              <w:t>a</w:t>
            </w:r>
            <w:r w:rsidR="00AE6BD2" w:rsidRPr="00527FFC">
              <w:rPr>
                <w:rFonts w:asciiTheme="minorHAnsi" w:hAnsiTheme="minorHAnsi"/>
                <w:b/>
                <w:color w:val="EE0000"/>
                <w:sz w:val="22"/>
              </w:rPr>
              <w:t>s</w:t>
            </w:r>
            <w:r w:rsidRPr="00527FFC">
              <w:rPr>
                <w:rFonts w:asciiTheme="minorHAnsi" w:hAnsiTheme="minorHAnsi"/>
                <w:b/>
                <w:color w:val="EE0000"/>
                <w:sz w:val="22"/>
              </w:rPr>
              <w:t xml:space="preserve">ifikace.  </w:t>
            </w:r>
          </w:p>
          <w:p w14:paraId="456F53AF" w14:textId="43C691F1" w:rsidR="003A58DA" w:rsidRPr="00527FFC" w:rsidRDefault="00657C7F" w:rsidP="003A58DA">
            <w:pPr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  <w:r w:rsidRPr="00527FFC">
              <w:rPr>
                <w:rFonts w:asciiTheme="minorHAnsi" w:hAnsiTheme="minorHAnsi"/>
                <w:b/>
                <w:bCs/>
                <w:sz w:val="22"/>
              </w:rPr>
              <w:t>Kabinet č. 11.</w:t>
            </w:r>
            <w:r w:rsidR="00AE6BD2" w:rsidRPr="00527FFC">
              <w:rPr>
                <w:rFonts w:asciiTheme="minorHAnsi" w:hAnsiTheme="minorHAnsi"/>
                <w:b/>
                <w:bCs/>
                <w:sz w:val="22"/>
              </w:rPr>
              <w:t xml:space="preserve"> </w:t>
            </w:r>
          </w:p>
          <w:p w14:paraId="02EC0719" w14:textId="018D1AC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24103E69" w14:textId="77777777" w:rsidTr="003852CB">
        <w:trPr>
          <w:trHeight w:val="3090"/>
        </w:trPr>
        <w:tc>
          <w:tcPr>
            <w:tcW w:w="9210" w:type="dxa"/>
            <w:gridSpan w:val="5"/>
          </w:tcPr>
          <w:p w14:paraId="25727CE5" w14:textId="77777777" w:rsidR="002E2B8C" w:rsidRDefault="002E2B8C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2897F0B3" w14:textId="01C1BAB6" w:rsidR="0019767C" w:rsidRDefault="00553126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Krev a krevní systém, srdce.</w:t>
            </w:r>
          </w:p>
          <w:p w14:paraId="31F16BD8" w14:textId="77777777" w:rsidR="003A1772" w:rsidRPr="006B008B" w:rsidRDefault="003A1772" w:rsidP="003A1772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Nervová soustava.</w:t>
            </w:r>
          </w:p>
          <w:p w14:paraId="67F9D1ED" w14:textId="77777777" w:rsidR="0019767C" w:rsidRDefault="0019767C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Vylučovací soustava.</w:t>
            </w:r>
          </w:p>
          <w:p w14:paraId="75F75533" w14:textId="78740F0C" w:rsidR="0019767C" w:rsidRDefault="00050F49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6B008B">
              <w:rPr>
                <w:rFonts w:asciiTheme="minorHAnsi" w:hAnsiTheme="minorHAnsi"/>
                <w:sz w:val="22"/>
              </w:rPr>
              <w:t>Trávicí soustava</w:t>
            </w:r>
            <w:r w:rsidR="00E04939">
              <w:rPr>
                <w:rFonts w:asciiTheme="minorHAnsi" w:hAnsiTheme="minorHAnsi"/>
                <w:sz w:val="22"/>
              </w:rPr>
              <w:t xml:space="preserve"> a metabolismus</w:t>
            </w:r>
            <w:r w:rsidRPr="006B008B">
              <w:rPr>
                <w:rFonts w:asciiTheme="minorHAnsi" w:hAnsiTheme="minorHAnsi"/>
                <w:sz w:val="22"/>
              </w:rPr>
              <w:t>.</w:t>
            </w:r>
          </w:p>
          <w:p w14:paraId="0D3782BE" w14:textId="77B86B00" w:rsidR="003A1772" w:rsidRPr="006B008B" w:rsidRDefault="003A1772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</w:t>
            </w:r>
          </w:p>
          <w:p w14:paraId="2C8C7925" w14:textId="77777777" w:rsidR="0010311E" w:rsidRDefault="0010311E" w:rsidP="00F4272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3EB8B814" w14:textId="77777777" w:rsidTr="00810DE5">
        <w:tc>
          <w:tcPr>
            <w:tcW w:w="9210" w:type="dxa"/>
            <w:gridSpan w:val="5"/>
          </w:tcPr>
          <w:p w14:paraId="1E36FDF1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31480637" w14:textId="77777777" w:rsidTr="00810DE5">
        <w:trPr>
          <w:trHeight w:val="1701"/>
        </w:trPr>
        <w:tc>
          <w:tcPr>
            <w:tcW w:w="9210" w:type="dxa"/>
            <w:gridSpan w:val="5"/>
          </w:tcPr>
          <w:p w14:paraId="4F7AB394" w14:textId="77777777" w:rsidR="00F01684" w:rsidRDefault="0068385F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Hančová,H., Vlková,M.: Biologie II. v kostce pro SŠ. Zoologie, biologie člověka. Fragment 2004</w:t>
            </w:r>
          </w:p>
        </w:tc>
      </w:tr>
    </w:tbl>
    <w:p w14:paraId="33233077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4CAB7" w14:textId="77777777" w:rsidR="00B576CE" w:rsidRDefault="00B576CE">
      <w:r>
        <w:separator/>
      </w:r>
    </w:p>
  </w:endnote>
  <w:endnote w:type="continuationSeparator" w:id="0">
    <w:p w14:paraId="703F2FE0" w14:textId="77777777" w:rsidR="00B576CE" w:rsidRDefault="00B57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78FF7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EFAD405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7A47CC3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E1462" w14:textId="77777777" w:rsidR="00B576CE" w:rsidRDefault="00B576CE">
      <w:r>
        <w:separator/>
      </w:r>
    </w:p>
  </w:footnote>
  <w:footnote w:type="continuationSeparator" w:id="0">
    <w:p w14:paraId="1BE708DF" w14:textId="77777777" w:rsidR="00B576CE" w:rsidRDefault="00B57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5BBB5" w14:textId="77777777" w:rsidR="00CC5EBF" w:rsidRDefault="00B576CE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012A06DF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445649F1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3D5F6D7B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30641921">
    <w:abstractNumId w:val="2"/>
  </w:num>
  <w:num w:numId="2" w16cid:durableId="344480606">
    <w:abstractNumId w:val="1"/>
  </w:num>
  <w:num w:numId="3" w16cid:durableId="511803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05AD2"/>
    <w:rsid w:val="000125CC"/>
    <w:rsid w:val="0002307A"/>
    <w:rsid w:val="000456E0"/>
    <w:rsid w:val="00050F49"/>
    <w:rsid w:val="000653B0"/>
    <w:rsid w:val="00070AC1"/>
    <w:rsid w:val="000719EC"/>
    <w:rsid w:val="00075591"/>
    <w:rsid w:val="000821AA"/>
    <w:rsid w:val="000C2196"/>
    <w:rsid w:val="000D65F9"/>
    <w:rsid w:val="000E4510"/>
    <w:rsid w:val="000E601C"/>
    <w:rsid w:val="0010311E"/>
    <w:rsid w:val="0012715E"/>
    <w:rsid w:val="00140070"/>
    <w:rsid w:val="00151355"/>
    <w:rsid w:val="0016460E"/>
    <w:rsid w:val="00166AE7"/>
    <w:rsid w:val="00172C1E"/>
    <w:rsid w:val="00183510"/>
    <w:rsid w:val="0019767C"/>
    <w:rsid w:val="001B141B"/>
    <w:rsid w:val="001E1C1B"/>
    <w:rsid w:val="001F6BB1"/>
    <w:rsid w:val="00225AA4"/>
    <w:rsid w:val="00227FC9"/>
    <w:rsid w:val="002346EC"/>
    <w:rsid w:val="00240F58"/>
    <w:rsid w:val="002541AB"/>
    <w:rsid w:val="0026054B"/>
    <w:rsid w:val="00271C09"/>
    <w:rsid w:val="002A4188"/>
    <w:rsid w:val="002B67A8"/>
    <w:rsid w:val="002D062A"/>
    <w:rsid w:val="002E2B8C"/>
    <w:rsid w:val="002F3452"/>
    <w:rsid w:val="002F7C6B"/>
    <w:rsid w:val="00317764"/>
    <w:rsid w:val="00317F05"/>
    <w:rsid w:val="003259CF"/>
    <w:rsid w:val="00333293"/>
    <w:rsid w:val="003711EF"/>
    <w:rsid w:val="00371411"/>
    <w:rsid w:val="003852CB"/>
    <w:rsid w:val="00386BA8"/>
    <w:rsid w:val="003A1772"/>
    <w:rsid w:val="003A58DA"/>
    <w:rsid w:val="003A75BC"/>
    <w:rsid w:val="003C0183"/>
    <w:rsid w:val="003D6D00"/>
    <w:rsid w:val="003F7BFE"/>
    <w:rsid w:val="00406430"/>
    <w:rsid w:val="00427CAC"/>
    <w:rsid w:val="00445FD3"/>
    <w:rsid w:val="00454B48"/>
    <w:rsid w:val="00477EF4"/>
    <w:rsid w:val="00496D80"/>
    <w:rsid w:val="004A576B"/>
    <w:rsid w:val="004B474B"/>
    <w:rsid w:val="004C23DD"/>
    <w:rsid w:val="004D6725"/>
    <w:rsid w:val="00503153"/>
    <w:rsid w:val="00503171"/>
    <w:rsid w:val="005055CA"/>
    <w:rsid w:val="00527FFC"/>
    <w:rsid w:val="0053477C"/>
    <w:rsid w:val="00542EF1"/>
    <w:rsid w:val="005523F1"/>
    <w:rsid w:val="00553126"/>
    <w:rsid w:val="00561AFC"/>
    <w:rsid w:val="005636D6"/>
    <w:rsid w:val="005734D8"/>
    <w:rsid w:val="005778E7"/>
    <w:rsid w:val="00590B3D"/>
    <w:rsid w:val="00597016"/>
    <w:rsid w:val="005A0705"/>
    <w:rsid w:val="005C4B91"/>
    <w:rsid w:val="005D0152"/>
    <w:rsid w:val="005D6F61"/>
    <w:rsid w:val="005E5761"/>
    <w:rsid w:val="005F219C"/>
    <w:rsid w:val="00605A08"/>
    <w:rsid w:val="006258A5"/>
    <w:rsid w:val="00636675"/>
    <w:rsid w:val="00657C7F"/>
    <w:rsid w:val="0066755A"/>
    <w:rsid w:val="00677CD5"/>
    <w:rsid w:val="0068385F"/>
    <w:rsid w:val="006A6832"/>
    <w:rsid w:val="006B008B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2D64"/>
    <w:rsid w:val="00795FC6"/>
    <w:rsid w:val="007B139C"/>
    <w:rsid w:val="007B425B"/>
    <w:rsid w:val="007E0F06"/>
    <w:rsid w:val="008033EC"/>
    <w:rsid w:val="00810DE5"/>
    <w:rsid w:val="00837599"/>
    <w:rsid w:val="00842C8B"/>
    <w:rsid w:val="008563C6"/>
    <w:rsid w:val="00861B65"/>
    <w:rsid w:val="00873AC2"/>
    <w:rsid w:val="008954F3"/>
    <w:rsid w:val="008A5B20"/>
    <w:rsid w:val="008B3C2B"/>
    <w:rsid w:val="008D79A4"/>
    <w:rsid w:val="008D7F61"/>
    <w:rsid w:val="008E0946"/>
    <w:rsid w:val="008E3F9C"/>
    <w:rsid w:val="008F7859"/>
    <w:rsid w:val="00901C6F"/>
    <w:rsid w:val="009404D6"/>
    <w:rsid w:val="009653C7"/>
    <w:rsid w:val="00974062"/>
    <w:rsid w:val="00A26E45"/>
    <w:rsid w:val="00A31D2B"/>
    <w:rsid w:val="00A34286"/>
    <w:rsid w:val="00A4058A"/>
    <w:rsid w:val="00A52211"/>
    <w:rsid w:val="00A5478C"/>
    <w:rsid w:val="00AE6BD2"/>
    <w:rsid w:val="00B0137D"/>
    <w:rsid w:val="00B036C1"/>
    <w:rsid w:val="00B06C4D"/>
    <w:rsid w:val="00B36287"/>
    <w:rsid w:val="00B50C2B"/>
    <w:rsid w:val="00B53C42"/>
    <w:rsid w:val="00B576CE"/>
    <w:rsid w:val="00B640AA"/>
    <w:rsid w:val="00B735F3"/>
    <w:rsid w:val="00B7492F"/>
    <w:rsid w:val="00B85A51"/>
    <w:rsid w:val="00BA07DA"/>
    <w:rsid w:val="00BE1575"/>
    <w:rsid w:val="00C225D2"/>
    <w:rsid w:val="00C34238"/>
    <w:rsid w:val="00C8405F"/>
    <w:rsid w:val="00C857A8"/>
    <w:rsid w:val="00C878F2"/>
    <w:rsid w:val="00C92D28"/>
    <w:rsid w:val="00CB5DF9"/>
    <w:rsid w:val="00CC5EBF"/>
    <w:rsid w:val="00CD0B9E"/>
    <w:rsid w:val="00CD1BAB"/>
    <w:rsid w:val="00CD46EF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D5938"/>
    <w:rsid w:val="00DE17E4"/>
    <w:rsid w:val="00E01438"/>
    <w:rsid w:val="00E04939"/>
    <w:rsid w:val="00E342CA"/>
    <w:rsid w:val="00E4449C"/>
    <w:rsid w:val="00E648CA"/>
    <w:rsid w:val="00E7177A"/>
    <w:rsid w:val="00E72419"/>
    <w:rsid w:val="00E751A9"/>
    <w:rsid w:val="00E93F9D"/>
    <w:rsid w:val="00E9680F"/>
    <w:rsid w:val="00EA61CD"/>
    <w:rsid w:val="00EC323B"/>
    <w:rsid w:val="00ED0BCD"/>
    <w:rsid w:val="00EE4022"/>
    <w:rsid w:val="00EE7B39"/>
    <w:rsid w:val="00EF0255"/>
    <w:rsid w:val="00F01684"/>
    <w:rsid w:val="00F04979"/>
    <w:rsid w:val="00F1709C"/>
    <w:rsid w:val="00F17DDA"/>
    <w:rsid w:val="00F263F6"/>
    <w:rsid w:val="00F42720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699CEF"/>
  <w15:docId w15:val="{4EA70174-0340-4DAF-A7BA-5541242D2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7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162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Hana Mačurová</cp:lastModifiedBy>
  <cp:revision>41</cp:revision>
  <cp:lastPrinted>2013-12-17T10:34:00Z</cp:lastPrinted>
  <dcterms:created xsi:type="dcterms:W3CDTF">2015-06-28T21:02:00Z</dcterms:created>
  <dcterms:modified xsi:type="dcterms:W3CDTF">2026-08-27T13:16:00Z</dcterms:modified>
</cp:coreProperties>
</file>