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6107" w14:textId="77777777" w:rsidR="00B51E6A" w:rsidRDefault="00B51E6A" w:rsidP="003B1CA6"/>
    <w:p w14:paraId="2E04C416" w14:textId="77777777" w:rsidR="00B51E6A" w:rsidRDefault="00B51E6A" w:rsidP="003B1CA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Důležité termíny k profilové maturitní zkoušce</w:t>
      </w:r>
    </w:p>
    <w:p w14:paraId="6A9A2BB7" w14:textId="77777777" w:rsidR="00B51E6A" w:rsidRDefault="00B51E6A" w:rsidP="003B1CA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 odborných předmětů konané obhajobou</w:t>
      </w:r>
    </w:p>
    <w:p w14:paraId="0D7905FF" w14:textId="77777777" w:rsidR="00B51E6A" w:rsidRDefault="00B51E6A" w:rsidP="003B1CA6">
      <w:pPr>
        <w:rPr>
          <w:b/>
          <w:bCs/>
          <w:sz w:val="40"/>
          <w:szCs w:val="40"/>
        </w:rPr>
      </w:pPr>
    </w:p>
    <w:p w14:paraId="287F88A3" w14:textId="4C073DC6" w:rsidR="00B51E6A" w:rsidRDefault="00B51E6A" w:rsidP="003B1CA6">
      <w:pPr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>1</w:t>
      </w:r>
      <w:r w:rsidR="004A6554"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>.12.202</w:t>
      </w:r>
      <w:r w:rsidR="006628F0">
        <w:rPr>
          <w:color w:val="FF0000"/>
          <w:sz w:val="28"/>
          <w:szCs w:val="28"/>
        </w:rPr>
        <w:t>4</w:t>
      </w:r>
      <w:r>
        <w:rPr>
          <w:color w:val="FF0000"/>
          <w:sz w:val="28"/>
          <w:szCs w:val="28"/>
        </w:rPr>
        <w:t xml:space="preserve"> -</w:t>
      </w:r>
      <w:r>
        <w:rPr>
          <w:color w:val="000000" w:themeColor="text1"/>
          <w:sz w:val="28"/>
          <w:szCs w:val="28"/>
        </w:rPr>
        <w:t xml:space="preserve"> poslední termín výběru témat maturitní práce</w:t>
      </w:r>
    </w:p>
    <w:p w14:paraId="19DB799A" w14:textId="546360A3" w:rsidR="00B51E6A" w:rsidRDefault="00B51E6A" w:rsidP="003B1C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Do </w:t>
      </w:r>
      <w:r>
        <w:rPr>
          <w:color w:val="FF0000"/>
          <w:sz w:val="28"/>
          <w:szCs w:val="28"/>
        </w:rPr>
        <w:t>31.1.202</w:t>
      </w:r>
      <w:r w:rsidR="006628F0"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 - </w:t>
      </w:r>
      <w:r>
        <w:rPr>
          <w:color w:val="000000" w:themeColor="text1"/>
          <w:sz w:val="28"/>
          <w:szCs w:val="28"/>
        </w:rPr>
        <w:t>odeslání „části“ práce ke kontrole vedoucímu práce:</w:t>
      </w:r>
    </w:p>
    <w:p w14:paraId="7E73CB0E" w14:textId="0565AF4B" w:rsidR="00B51E6A" w:rsidRDefault="00B51E6A" w:rsidP="003B1C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pro obor Cestovní ruch je vedoucí práce Bc. Petr Mašata, Dis.</w:t>
      </w:r>
    </w:p>
    <w:p w14:paraId="482AB409" w14:textId="5512738D" w:rsidR="00B51E6A" w:rsidRDefault="00B51E6A" w:rsidP="003B1C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pro obor management sportu je vedoucí práce Mgr. </w:t>
      </w:r>
      <w:r w:rsidR="004A6554">
        <w:rPr>
          <w:color w:val="000000" w:themeColor="text1"/>
          <w:sz w:val="28"/>
          <w:szCs w:val="28"/>
        </w:rPr>
        <w:t>Jakub Holý</w:t>
      </w:r>
    </w:p>
    <w:p w14:paraId="4E11CCAD" w14:textId="7CC1CD56" w:rsidR="00B51E6A" w:rsidRDefault="00B51E6A" w:rsidP="003B1C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(práce by měla již obsahovat jednotlivé kapitoly a podkapitoly) emailem</w:t>
      </w:r>
    </w:p>
    <w:p w14:paraId="10AF4D8D" w14:textId="409F8F08" w:rsidR="00B51E6A" w:rsidRPr="00B51E6A" w:rsidRDefault="00B51E6A" w:rsidP="003B1C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Do </w:t>
      </w:r>
      <w:r>
        <w:rPr>
          <w:color w:val="FF0000"/>
          <w:sz w:val="28"/>
          <w:szCs w:val="28"/>
        </w:rPr>
        <w:t>15.3.202</w:t>
      </w:r>
      <w:r w:rsidR="006628F0"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kompletní práce odevzdaná vedoucímu práce a to jak emailem  tak i 2x svázaná a odevzdaná ve škole.</w:t>
      </w:r>
    </w:p>
    <w:p w14:paraId="73DF70E5" w14:textId="74BE6B63" w:rsidR="003B1CA6" w:rsidRDefault="00535FC9" w:rsidP="003B1CA6">
      <w:pPr>
        <w:rPr>
          <w:rFonts w:asciiTheme="minorHAnsi" w:hAnsiTheme="minorHAnsi"/>
          <w:sz w:val="22"/>
        </w:rPr>
      </w:pPr>
      <w:r>
        <w:tab/>
      </w:r>
    </w:p>
    <w:p w14:paraId="5DFAF2A2" w14:textId="77777777" w:rsidR="003B1CA6" w:rsidRPr="003B1CA6" w:rsidRDefault="003B1CA6" w:rsidP="003B1CA6">
      <w:pPr>
        <w:rPr>
          <w:rFonts w:asciiTheme="minorHAnsi" w:hAnsiTheme="minorHAnsi"/>
          <w:sz w:val="22"/>
        </w:rPr>
      </w:pPr>
    </w:p>
    <w:p w14:paraId="7F3B0AFD" w14:textId="77777777" w:rsidR="003B1CA6" w:rsidRPr="003B1CA6" w:rsidRDefault="003B1CA6" w:rsidP="003B1CA6">
      <w:pPr>
        <w:rPr>
          <w:rFonts w:asciiTheme="minorHAnsi" w:hAnsiTheme="minorHAnsi"/>
          <w:sz w:val="22"/>
        </w:rPr>
      </w:pPr>
    </w:p>
    <w:p w14:paraId="17217975" w14:textId="77777777" w:rsidR="003B1CA6" w:rsidRPr="003B1CA6" w:rsidRDefault="003B1CA6" w:rsidP="003B1CA6">
      <w:pPr>
        <w:rPr>
          <w:rFonts w:asciiTheme="minorHAnsi" w:hAnsiTheme="minorHAnsi"/>
          <w:sz w:val="22"/>
        </w:rPr>
      </w:pPr>
    </w:p>
    <w:p w14:paraId="7A3D468E" w14:textId="77777777" w:rsidR="003B1CA6" w:rsidRPr="003B1CA6" w:rsidRDefault="003B1CA6" w:rsidP="003B1CA6">
      <w:pPr>
        <w:rPr>
          <w:rFonts w:asciiTheme="minorHAnsi" w:hAnsiTheme="minorHAnsi"/>
          <w:sz w:val="22"/>
        </w:rPr>
      </w:pPr>
    </w:p>
    <w:p w14:paraId="1BC8B99D" w14:textId="77777777" w:rsidR="003B1CA6" w:rsidRPr="003B1CA6" w:rsidRDefault="003B1CA6" w:rsidP="003B1CA6">
      <w:pPr>
        <w:rPr>
          <w:rFonts w:asciiTheme="minorHAnsi" w:hAnsiTheme="minorHAnsi"/>
          <w:sz w:val="22"/>
        </w:rPr>
      </w:pPr>
    </w:p>
    <w:p w14:paraId="7E85719B" w14:textId="77777777" w:rsidR="003B1CA6" w:rsidRPr="003B1CA6" w:rsidRDefault="003B1CA6" w:rsidP="003B1CA6">
      <w:pPr>
        <w:rPr>
          <w:rFonts w:asciiTheme="minorHAnsi" w:hAnsiTheme="minorHAnsi"/>
          <w:sz w:val="22"/>
        </w:rPr>
      </w:pPr>
    </w:p>
    <w:p w14:paraId="606442A4" w14:textId="77777777" w:rsidR="003B1CA6" w:rsidRPr="003B1CA6" w:rsidRDefault="003B1CA6" w:rsidP="003B1CA6">
      <w:pPr>
        <w:rPr>
          <w:rFonts w:asciiTheme="minorHAnsi" w:hAnsiTheme="minorHAnsi"/>
          <w:sz w:val="22"/>
        </w:rPr>
      </w:pPr>
    </w:p>
    <w:p w14:paraId="015D66D2" w14:textId="77777777" w:rsidR="003B1CA6" w:rsidRPr="003B1CA6" w:rsidRDefault="003B1CA6" w:rsidP="003B1CA6">
      <w:pPr>
        <w:rPr>
          <w:rFonts w:asciiTheme="minorHAnsi" w:hAnsiTheme="minorHAnsi"/>
          <w:sz w:val="22"/>
        </w:rPr>
      </w:pPr>
    </w:p>
    <w:p w14:paraId="773E4693" w14:textId="77777777" w:rsidR="003B1CA6" w:rsidRPr="003B1CA6" w:rsidRDefault="003B1CA6" w:rsidP="003B1CA6">
      <w:pPr>
        <w:rPr>
          <w:rFonts w:asciiTheme="minorHAnsi" w:hAnsiTheme="minorHAnsi"/>
          <w:sz w:val="22"/>
        </w:rPr>
      </w:pPr>
    </w:p>
    <w:p w14:paraId="2B266FC3" w14:textId="77777777" w:rsidR="003B1CA6" w:rsidRPr="003B1CA6" w:rsidRDefault="003B1CA6" w:rsidP="003B1CA6">
      <w:pPr>
        <w:rPr>
          <w:rFonts w:asciiTheme="minorHAnsi" w:hAnsiTheme="minorHAnsi"/>
          <w:sz w:val="22"/>
        </w:rPr>
      </w:pPr>
    </w:p>
    <w:p w14:paraId="7C9A62AE" w14:textId="77777777" w:rsidR="003B1CA6" w:rsidRPr="003B1CA6" w:rsidRDefault="003B1CA6" w:rsidP="003B1CA6">
      <w:pPr>
        <w:rPr>
          <w:rFonts w:asciiTheme="minorHAnsi" w:hAnsiTheme="minorHAnsi"/>
          <w:sz w:val="22"/>
        </w:rPr>
      </w:pPr>
    </w:p>
    <w:p w14:paraId="49C89B0E" w14:textId="77777777" w:rsidR="003B1CA6" w:rsidRPr="003B1CA6" w:rsidRDefault="003B1CA6" w:rsidP="003B1CA6">
      <w:pPr>
        <w:rPr>
          <w:rFonts w:asciiTheme="minorHAnsi" w:hAnsiTheme="minorHAnsi"/>
          <w:sz w:val="22"/>
        </w:rPr>
      </w:pPr>
    </w:p>
    <w:p w14:paraId="2FF14D04" w14:textId="77777777" w:rsidR="003B1CA6" w:rsidRPr="003B1CA6" w:rsidRDefault="003B1CA6" w:rsidP="003B1CA6">
      <w:pPr>
        <w:rPr>
          <w:rFonts w:asciiTheme="minorHAnsi" w:hAnsiTheme="minorHAnsi"/>
          <w:sz w:val="22"/>
        </w:rPr>
      </w:pPr>
    </w:p>
    <w:p w14:paraId="57245FA1" w14:textId="77777777" w:rsidR="003B1CA6" w:rsidRPr="003B1CA6" w:rsidRDefault="003B1CA6" w:rsidP="003B1CA6">
      <w:pPr>
        <w:rPr>
          <w:rFonts w:asciiTheme="minorHAnsi" w:hAnsiTheme="minorHAnsi"/>
          <w:sz w:val="22"/>
        </w:rPr>
      </w:pPr>
    </w:p>
    <w:p w14:paraId="297580C7" w14:textId="77777777" w:rsidR="003B1CA6" w:rsidRPr="003B1CA6" w:rsidRDefault="003B1CA6" w:rsidP="003B1CA6">
      <w:pPr>
        <w:rPr>
          <w:rFonts w:asciiTheme="minorHAnsi" w:hAnsiTheme="minorHAnsi"/>
          <w:sz w:val="22"/>
        </w:rPr>
      </w:pPr>
    </w:p>
    <w:p w14:paraId="1BDA0B3E" w14:textId="77777777" w:rsidR="00E0174D" w:rsidRDefault="00E0174D" w:rsidP="003B1CA6">
      <w:pPr>
        <w:rPr>
          <w:rFonts w:asciiTheme="minorHAnsi" w:hAnsiTheme="minorHAnsi"/>
          <w:sz w:val="22"/>
        </w:rPr>
      </w:pPr>
    </w:p>
    <w:p w14:paraId="16EDFECD" w14:textId="77777777" w:rsidR="00E0174D" w:rsidRDefault="00E0174D">
      <w:pPr>
        <w:spacing w:after="0"/>
        <w:rPr>
          <w:rFonts w:asciiTheme="minorHAnsi" w:hAnsiTheme="minorHAnsi"/>
          <w:sz w:val="22"/>
        </w:rPr>
      </w:pPr>
    </w:p>
    <w:p w14:paraId="4354B791" w14:textId="77777777" w:rsidR="00F524E1" w:rsidRDefault="00F524E1" w:rsidP="003B1CA6">
      <w:pPr>
        <w:rPr>
          <w:rFonts w:asciiTheme="minorHAnsi" w:hAnsiTheme="minorHAnsi"/>
          <w:sz w:val="22"/>
        </w:rPr>
      </w:pPr>
    </w:p>
    <w:sectPr w:rsidR="00F524E1" w:rsidSect="00A26E45">
      <w:headerReference w:type="default" r:id="rId7"/>
      <w:footerReference w:type="default" r:id="rId8"/>
      <w:pgSz w:w="11906" w:h="16838" w:code="9"/>
      <w:pgMar w:top="1985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2750A" w14:textId="77777777" w:rsidR="007A5850" w:rsidRDefault="007A5850">
      <w:r>
        <w:separator/>
      </w:r>
    </w:p>
  </w:endnote>
  <w:endnote w:type="continuationSeparator" w:id="0">
    <w:p w14:paraId="657A8D33" w14:textId="77777777" w:rsidR="007A5850" w:rsidRDefault="007A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DF743" w14:textId="77777777" w:rsidR="008954F3" w:rsidRPr="00E72419" w:rsidRDefault="008954F3" w:rsidP="007F5CEF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</w:r>
    <w:r w:rsidR="0095622E">
      <w:rPr>
        <w:rFonts w:ascii="Calibri" w:hAnsi="Calibri"/>
        <w:sz w:val="16"/>
        <w:szCs w:val="16"/>
      </w:rPr>
      <w:t>Chabařovická 1125/4</w:t>
    </w:r>
    <w:r w:rsidR="0095622E">
      <w:rPr>
        <w:rFonts w:ascii="Calibri" w:hAnsi="Calibri"/>
        <w:sz w:val="16"/>
        <w:szCs w:val="16"/>
      </w:rPr>
      <w:tab/>
      <w:t>182</w:t>
    </w:r>
    <w:r w:rsidRPr="00E72419">
      <w:rPr>
        <w:rFonts w:ascii="Calibri" w:hAnsi="Calibri"/>
        <w:sz w:val="16"/>
        <w:szCs w:val="16"/>
      </w:rPr>
      <w:t xml:space="preserve">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7EF3D20D" w14:textId="77777777" w:rsidR="008954F3" w:rsidRPr="00E72419" w:rsidRDefault="008954F3" w:rsidP="007F5CEF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6ACE41B8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E134E" w14:textId="77777777" w:rsidR="007A5850" w:rsidRDefault="007A5850">
      <w:r>
        <w:separator/>
      </w:r>
    </w:p>
  </w:footnote>
  <w:footnote w:type="continuationSeparator" w:id="0">
    <w:p w14:paraId="5EF175A5" w14:textId="77777777" w:rsidR="007A5850" w:rsidRDefault="007A5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767FD" w14:textId="77777777" w:rsidR="00CC5EBF" w:rsidRDefault="00B52027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2081EAF8" wp14:editId="331FF8E5">
          <wp:simplePos x="0" y="0"/>
          <wp:positionH relativeFrom="column">
            <wp:posOffset>-360680</wp:posOffset>
          </wp:positionH>
          <wp:positionV relativeFrom="paragraph">
            <wp:posOffset>-17780</wp:posOffset>
          </wp:positionV>
          <wp:extent cx="1111250" cy="573405"/>
          <wp:effectExtent l="0" t="0" r="0" b="0"/>
          <wp:wrapNone/>
          <wp:docPr id="23" name="Obrázek 2" descr="logo_kspa_nov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kspa_nov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9C49FF" wp14:editId="42CFAF8D">
              <wp:simplePos x="0" y="0"/>
              <wp:positionH relativeFrom="margin">
                <wp:posOffset>804545</wp:posOffset>
              </wp:positionH>
              <wp:positionV relativeFrom="paragraph">
                <wp:posOffset>482600</wp:posOffset>
              </wp:positionV>
              <wp:extent cx="4957445" cy="402590"/>
              <wp:effectExtent l="0" t="0" r="0" b="0"/>
              <wp:wrapSquare wrapText="bothSides"/>
              <wp:docPr id="1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7445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3E770" w14:textId="77777777" w:rsidR="00633D08" w:rsidRPr="00C8405F" w:rsidRDefault="00633D08" w:rsidP="00633D08">
                          <w:pP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</w:pPr>
                          <w:r w:rsidRPr="00C8405F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Holandská 2531, 272 01 Kladno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  <w:lang w:val="en-US"/>
                            </w:rPr>
                            <w:t>|</w:t>
                          </w:r>
                          <w:r w:rsidRPr="00C8405F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 IČ: 25108492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 | SŠ</w:t>
                          </w:r>
                          <w:r w:rsidRPr="00C8405F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 IZO: 043784054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 | ZŠ IZO: 181044510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  <w:lang w:val="en-US"/>
                            </w:rPr>
                            <w:t>|</w:t>
                          </w:r>
                          <w:r w:rsidRPr="00F50986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REDIZO: 600006930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  <w:lang w:val="en-US"/>
                            </w:rPr>
                            <w:t xml:space="preserve">|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z</w:t>
                          </w:r>
                          <w:r w:rsidRPr="00C8405F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apsáno do obchodního rejstříku dne 24. 2. 1997, oddíl C, vložka č. 50301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| bank. spojení Komerční banka, a. s., </w:t>
                          </w:r>
                          <w:r w:rsidRPr="00C8405F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č. účtu: 51-5217730277/0100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  <w:lang w:val="en-US"/>
                            </w:rPr>
                            <w:t xml:space="preserve">| </w:t>
                          </w:r>
                          <w:r w:rsidRPr="008954F3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www.1kspa.cz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F50986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F50986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kladno</w:t>
                          </w:r>
                          <w:r w:rsidRPr="00F50986">
                            <w:rPr>
                              <w:rFonts w:ascii="Calibri" w:hAnsi="Calibri" w:cs="Arial"/>
                              <w:sz w:val="16"/>
                              <w:szCs w:val="18"/>
                            </w:rPr>
                            <w:t>@1kspa.cz</w:t>
                          </w:r>
                          <w:r>
                            <w:rPr>
                              <w:rFonts w:ascii="Calibri" w:hAnsi="Calibri" w:cs="Arial"/>
                              <w:sz w:val="16"/>
                              <w:szCs w:val="18"/>
                            </w:rPr>
                            <w:t xml:space="preserve"> |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t</w:t>
                          </w:r>
                          <w:r w:rsidRPr="00C8405F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el.: 312 249 354, tel./fax: 312 687 800, GSM: 733 123 587 </w:t>
                          </w:r>
                        </w:p>
                        <w:p w14:paraId="132281EA" w14:textId="77777777" w:rsidR="00633D08" w:rsidRDefault="00633D08" w:rsidP="00633D08"/>
                        <w:p w14:paraId="2DDEB9C3" w14:textId="77777777" w:rsidR="00F50986" w:rsidRDefault="00F5098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C49FF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margin-left:63.35pt;margin-top:38pt;width:390.35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" stroked="f">
              <v:textbox inset="0,0,0,0">
                <w:txbxContent>
                  <w:p w14:paraId="2693E770" w14:textId="77777777" w:rsidR="00633D08" w:rsidRPr="00C8405F" w:rsidRDefault="00633D08" w:rsidP="00633D08">
                    <w:pPr>
                      <w:rPr>
                        <w:rFonts w:ascii="Calibri" w:hAnsi="Calibri"/>
                        <w:sz w:val="16"/>
                        <w:szCs w:val="18"/>
                      </w:rPr>
                    </w:pPr>
                    <w:r w:rsidRPr="00C8405F">
                      <w:rPr>
                        <w:rFonts w:ascii="Calibri" w:hAnsi="Calibri"/>
                        <w:sz w:val="16"/>
                        <w:szCs w:val="18"/>
                      </w:rPr>
                      <w:t>Holandská 2531, 272 01 Kladno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  <w:szCs w:val="18"/>
                        <w:lang w:val="en-US"/>
                      </w:rPr>
                      <w:t>|</w:t>
                    </w:r>
                    <w:r w:rsidRPr="00C8405F">
                      <w:rPr>
                        <w:rFonts w:ascii="Calibri" w:hAnsi="Calibri"/>
                        <w:sz w:val="16"/>
                        <w:szCs w:val="18"/>
                      </w:rPr>
                      <w:t xml:space="preserve"> IČ: 25108492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 xml:space="preserve"> | SŠ</w:t>
                    </w:r>
                    <w:r w:rsidRPr="00C8405F">
                      <w:rPr>
                        <w:rFonts w:ascii="Calibri" w:hAnsi="Calibri"/>
                        <w:sz w:val="16"/>
                        <w:szCs w:val="18"/>
                      </w:rPr>
                      <w:t xml:space="preserve"> IZO: 043784054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 xml:space="preserve"> | ZŠ IZO: 181044510 </w:t>
                    </w:r>
                    <w:r>
                      <w:rPr>
                        <w:rFonts w:ascii="Calibri" w:hAnsi="Calibri"/>
                        <w:sz w:val="16"/>
                        <w:szCs w:val="18"/>
                        <w:lang w:val="en-US"/>
                      </w:rPr>
                      <w:t>|</w:t>
                    </w:r>
                    <w:r w:rsidRPr="00F50986">
                      <w:rPr>
                        <w:rFonts w:ascii="Calibri" w:hAnsi="Calibri"/>
                        <w:sz w:val="16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 xml:space="preserve">REDIZO: 600006930 </w:t>
                    </w:r>
                    <w:r>
                      <w:rPr>
                        <w:rFonts w:ascii="Calibri" w:hAnsi="Calibri"/>
                        <w:sz w:val="16"/>
                        <w:szCs w:val="18"/>
                        <w:lang w:val="en-US"/>
                      </w:rPr>
                      <w:t xml:space="preserve">| 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>z</w:t>
                    </w:r>
                    <w:r w:rsidRPr="00C8405F">
                      <w:rPr>
                        <w:rFonts w:ascii="Calibri" w:hAnsi="Calibri"/>
                        <w:sz w:val="16"/>
                        <w:szCs w:val="18"/>
                      </w:rPr>
                      <w:t>apsáno do obchodního rejstříku dne 24. 2. 1997, oddíl C, vložka č. 50301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 xml:space="preserve">| bank. spojení Komerční banka, a. s., </w:t>
                    </w:r>
                    <w:r w:rsidRPr="00C8405F">
                      <w:rPr>
                        <w:rFonts w:ascii="Calibri" w:hAnsi="Calibri"/>
                        <w:sz w:val="16"/>
                        <w:szCs w:val="18"/>
                      </w:rPr>
                      <w:t>č. účtu: 51-5217730277/0100</w:t>
                    </w:r>
                    <w:r>
                      <w:rPr>
                        <w:rFonts w:ascii="Calibri" w:hAnsi="Calibri"/>
                        <w:sz w:val="16"/>
                        <w:szCs w:val="18"/>
                        <w:lang w:val="en-US"/>
                      </w:rPr>
                      <w:t xml:space="preserve">| </w:t>
                    </w:r>
                    <w:r w:rsidRPr="008954F3">
                      <w:rPr>
                        <w:rFonts w:ascii="Calibri" w:hAnsi="Calibri"/>
                        <w:sz w:val="16"/>
                        <w:szCs w:val="18"/>
                      </w:rPr>
                      <w:t>www.1kspa.cz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 xml:space="preserve"> </w:t>
                    </w:r>
                    <w:r w:rsidRPr="00F50986">
                      <w:rPr>
                        <w:rFonts w:ascii="Calibri" w:hAnsi="Calibri"/>
                        <w:sz w:val="16"/>
                        <w:szCs w:val="18"/>
                      </w:rPr>
                      <w:t>|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 xml:space="preserve"> </w:t>
                    </w:r>
                    <w:r w:rsidRPr="00F50986">
                      <w:rPr>
                        <w:rFonts w:ascii="Calibri" w:hAnsi="Calibri"/>
                        <w:sz w:val="16"/>
                        <w:szCs w:val="18"/>
                      </w:rPr>
                      <w:t>kladno</w:t>
                    </w:r>
                    <w:r w:rsidRPr="00F50986">
                      <w:rPr>
                        <w:rFonts w:ascii="Calibri" w:hAnsi="Calibri" w:cs="Arial"/>
                        <w:sz w:val="16"/>
                        <w:szCs w:val="18"/>
                      </w:rPr>
                      <w:t>@1kspa.cz</w:t>
                    </w:r>
                    <w:r>
                      <w:rPr>
                        <w:rFonts w:ascii="Calibri" w:hAnsi="Calibri" w:cs="Arial"/>
                        <w:sz w:val="16"/>
                        <w:szCs w:val="18"/>
                      </w:rPr>
                      <w:t xml:space="preserve"> | 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>t</w:t>
                    </w:r>
                    <w:r w:rsidRPr="00C8405F">
                      <w:rPr>
                        <w:rFonts w:ascii="Calibri" w:hAnsi="Calibri"/>
                        <w:sz w:val="16"/>
                        <w:szCs w:val="18"/>
                      </w:rPr>
                      <w:t xml:space="preserve">el.: 312 249 354, tel./fax: 312 687 800, GSM: 733 123 587 </w:t>
                    </w:r>
                  </w:p>
                  <w:p w14:paraId="132281EA" w14:textId="77777777" w:rsidR="00633D08" w:rsidRDefault="00633D08" w:rsidP="00633D08"/>
                  <w:p w14:paraId="2DDEB9C3" w14:textId="77777777" w:rsidR="00F50986" w:rsidRDefault="00F50986"/>
                </w:txbxContent>
              </v:textbox>
              <w10:wrap type="square" anchorx="margin"/>
            </v:shape>
          </w:pict>
        </mc:Fallback>
      </mc:AlternateContent>
    </w:r>
    <w:r w:rsidR="007F5CEF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48E8E10" wp14:editId="5BECCD7C">
              <wp:simplePos x="0" y="0"/>
              <wp:positionH relativeFrom="column">
                <wp:posOffset>912495</wp:posOffset>
              </wp:positionH>
              <wp:positionV relativeFrom="margin">
                <wp:posOffset>-940435</wp:posOffset>
              </wp:positionV>
              <wp:extent cx="5016500" cy="411480"/>
              <wp:effectExtent l="0" t="2540" r="0" b="0"/>
              <wp:wrapSquare wrapText="bothSides"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00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BE7CF" w14:textId="77777777" w:rsidR="00795FC6" w:rsidRPr="00F04979" w:rsidRDefault="00795FC6" w:rsidP="000719EC">
                          <w:pPr>
                            <w:spacing w:after="0"/>
                            <w:jc w:val="right"/>
                            <w:rPr>
                              <w:rFonts w:ascii="Calibri" w:hAnsi="Calibri"/>
                              <w:b/>
                              <w:color w:val="0066CC"/>
                              <w:sz w:val="27"/>
                              <w:szCs w:val="27"/>
                            </w:rPr>
                          </w:pPr>
                          <w:r w:rsidRPr="00F04979">
                            <w:rPr>
                              <w:rFonts w:ascii="Calibri" w:hAnsi="Calibri"/>
                              <w:b/>
                              <w:color w:val="0066CC"/>
                              <w:sz w:val="27"/>
                              <w:szCs w:val="27"/>
                            </w:rPr>
                            <w:t>1. kladenská soukromá střední škola a základní škola (1.KŠPA), s.r.o.</w:t>
                          </w:r>
                        </w:p>
                        <w:p w14:paraId="3F78C4B8" w14:textId="77777777" w:rsidR="00795FC6" w:rsidRPr="00F04979" w:rsidRDefault="00795FC6" w:rsidP="00F04979">
                          <w:pPr>
                            <w:jc w:val="right"/>
                            <w:rPr>
                              <w:rFonts w:ascii="Calibri" w:hAnsi="Calibri"/>
                              <w:i/>
                              <w:color w:val="0066CC"/>
                              <w:sz w:val="20"/>
                              <w:szCs w:val="20"/>
                            </w:rPr>
                          </w:pPr>
                          <w:r w:rsidRPr="00F04979">
                            <w:rPr>
                              <w:rFonts w:ascii="Calibri" w:hAnsi="Calibri"/>
                              <w:i/>
                              <w:color w:val="0066CC"/>
                              <w:sz w:val="20"/>
                              <w:szCs w:val="20"/>
                            </w:rPr>
                            <w:t>škola s tradicí od roku 1992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8E8E10" id="Text Box 25" o:spid="_x0000_s1027" type="#_x0000_t202" style="position:absolute;margin-left:71.85pt;margin-top:-74.05pt;width:395pt;height:3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" stroked="f">
              <v:textbox inset="0,0,0,0">
                <w:txbxContent>
                  <w:p w14:paraId="2F7BE7CF" w14:textId="77777777" w:rsidR="00795FC6" w:rsidRPr="00F04979" w:rsidRDefault="00795FC6" w:rsidP="000719EC">
                    <w:pPr>
                      <w:spacing w:after="0"/>
                      <w:jc w:val="right"/>
                      <w:rPr>
                        <w:rFonts w:ascii="Calibri" w:hAnsi="Calibri"/>
                        <w:b/>
                        <w:color w:val="0066CC"/>
                        <w:sz w:val="27"/>
                        <w:szCs w:val="27"/>
                      </w:rPr>
                    </w:pPr>
                    <w:r w:rsidRPr="00F04979">
                      <w:rPr>
                        <w:rFonts w:ascii="Calibri" w:hAnsi="Calibri"/>
                        <w:b/>
                        <w:color w:val="0066CC"/>
                        <w:sz w:val="27"/>
                        <w:szCs w:val="27"/>
                      </w:rPr>
                      <w:t>1. kladenská soukromá střední škola a základní škola (1.KŠPA), s.r.o.</w:t>
                    </w:r>
                  </w:p>
                  <w:p w14:paraId="3F78C4B8" w14:textId="77777777" w:rsidR="00795FC6" w:rsidRPr="00F04979" w:rsidRDefault="00795FC6" w:rsidP="00F04979">
                    <w:pPr>
                      <w:jc w:val="right"/>
                      <w:rPr>
                        <w:rFonts w:ascii="Calibri" w:hAnsi="Calibri"/>
                        <w:i/>
                        <w:color w:val="0066CC"/>
                        <w:sz w:val="20"/>
                        <w:szCs w:val="20"/>
                      </w:rPr>
                    </w:pPr>
                    <w:r w:rsidRPr="00F04979">
                      <w:rPr>
                        <w:rFonts w:ascii="Calibri" w:hAnsi="Calibri"/>
                        <w:i/>
                        <w:color w:val="0066CC"/>
                        <w:sz w:val="20"/>
                        <w:szCs w:val="20"/>
                      </w:rPr>
                      <w:t>škola s tradicí od roku 1992</w:t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D2C58D6"/>
    <w:multiLevelType w:val="hybridMultilevel"/>
    <w:tmpl w:val="A29CA488"/>
    <w:lvl w:ilvl="0" w:tplc="9E9411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7633FB"/>
    <w:multiLevelType w:val="hybridMultilevel"/>
    <w:tmpl w:val="0C0802A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3085630">
    <w:abstractNumId w:val="3"/>
  </w:num>
  <w:num w:numId="2" w16cid:durableId="1309897990">
    <w:abstractNumId w:val="2"/>
  </w:num>
  <w:num w:numId="3" w16cid:durableId="1557155789">
    <w:abstractNumId w:val="0"/>
  </w:num>
  <w:num w:numId="4" w16cid:durableId="398212305">
    <w:abstractNumId w:val="4"/>
  </w:num>
  <w:num w:numId="5" w16cid:durableId="62686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3F6"/>
    <w:rsid w:val="000125CC"/>
    <w:rsid w:val="000456E0"/>
    <w:rsid w:val="000719EC"/>
    <w:rsid w:val="000D761C"/>
    <w:rsid w:val="000E601C"/>
    <w:rsid w:val="00140070"/>
    <w:rsid w:val="00151355"/>
    <w:rsid w:val="0016460E"/>
    <w:rsid w:val="00172C1E"/>
    <w:rsid w:val="00183510"/>
    <w:rsid w:val="001A6678"/>
    <w:rsid w:val="001B2E67"/>
    <w:rsid w:val="001F6BB1"/>
    <w:rsid w:val="0020466A"/>
    <w:rsid w:val="00225AA4"/>
    <w:rsid w:val="002346EC"/>
    <w:rsid w:val="00240F58"/>
    <w:rsid w:val="0026054B"/>
    <w:rsid w:val="002A4188"/>
    <w:rsid w:val="002B3267"/>
    <w:rsid w:val="002B67A8"/>
    <w:rsid w:val="002B7BE4"/>
    <w:rsid w:val="002C2362"/>
    <w:rsid w:val="002D27C2"/>
    <w:rsid w:val="002F3452"/>
    <w:rsid w:val="002F7C6B"/>
    <w:rsid w:val="003259CF"/>
    <w:rsid w:val="00333293"/>
    <w:rsid w:val="00345A26"/>
    <w:rsid w:val="00361613"/>
    <w:rsid w:val="00371411"/>
    <w:rsid w:val="00386BA8"/>
    <w:rsid w:val="003A75BC"/>
    <w:rsid w:val="003B1CA6"/>
    <w:rsid w:val="003C0AD1"/>
    <w:rsid w:val="003C44C1"/>
    <w:rsid w:val="003D6D00"/>
    <w:rsid w:val="003F7BFE"/>
    <w:rsid w:val="00406430"/>
    <w:rsid w:val="00477EF4"/>
    <w:rsid w:val="00496D80"/>
    <w:rsid w:val="004A6554"/>
    <w:rsid w:val="004B474B"/>
    <w:rsid w:val="004B5B7B"/>
    <w:rsid w:val="004D6725"/>
    <w:rsid w:val="00503171"/>
    <w:rsid w:val="0053477C"/>
    <w:rsid w:val="00535FC9"/>
    <w:rsid w:val="00550775"/>
    <w:rsid w:val="00556A9A"/>
    <w:rsid w:val="005636D6"/>
    <w:rsid w:val="005734D8"/>
    <w:rsid w:val="005778E7"/>
    <w:rsid w:val="00597016"/>
    <w:rsid w:val="005A0705"/>
    <w:rsid w:val="005C4B91"/>
    <w:rsid w:val="005D0152"/>
    <w:rsid w:val="005E5761"/>
    <w:rsid w:val="00604520"/>
    <w:rsid w:val="00626E41"/>
    <w:rsid w:val="00633D08"/>
    <w:rsid w:val="00636675"/>
    <w:rsid w:val="006628F0"/>
    <w:rsid w:val="006C54BA"/>
    <w:rsid w:val="006C5711"/>
    <w:rsid w:val="006D350E"/>
    <w:rsid w:val="006D46F2"/>
    <w:rsid w:val="006F4466"/>
    <w:rsid w:val="00703265"/>
    <w:rsid w:val="007042FC"/>
    <w:rsid w:val="00707727"/>
    <w:rsid w:val="0074335E"/>
    <w:rsid w:val="007656E0"/>
    <w:rsid w:val="00785C5A"/>
    <w:rsid w:val="00787581"/>
    <w:rsid w:val="00795FC6"/>
    <w:rsid w:val="007A5850"/>
    <w:rsid w:val="007B425B"/>
    <w:rsid w:val="007E0F06"/>
    <w:rsid w:val="007E5E2B"/>
    <w:rsid w:val="007F5CEF"/>
    <w:rsid w:val="00856EA0"/>
    <w:rsid w:val="00861B65"/>
    <w:rsid w:val="008954F3"/>
    <w:rsid w:val="008A0D43"/>
    <w:rsid w:val="008B3C2B"/>
    <w:rsid w:val="008B4043"/>
    <w:rsid w:val="008D66F5"/>
    <w:rsid w:val="008D7F61"/>
    <w:rsid w:val="008E0946"/>
    <w:rsid w:val="008E3F9C"/>
    <w:rsid w:val="00901C6F"/>
    <w:rsid w:val="009404D6"/>
    <w:rsid w:val="0095622E"/>
    <w:rsid w:val="00963C33"/>
    <w:rsid w:val="009653C7"/>
    <w:rsid w:val="009D378E"/>
    <w:rsid w:val="00A04653"/>
    <w:rsid w:val="00A26E45"/>
    <w:rsid w:val="00A34286"/>
    <w:rsid w:val="00A4058A"/>
    <w:rsid w:val="00A50967"/>
    <w:rsid w:val="00A52211"/>
    <w:rsid w:val="00AA375C"/>
    <w:rsid w:val="00AA442F"/>
    <w:rsid w:val="00AB2C04"/>
    <w:rsid w:val="00AE65B9"/>
    <w:rsid w:val="00B0137D"/>
    <w:rsid w:val="00B036C1"/>
    <w:rsid w:val="00B06C4D"/>
    <w:rsid w:val="00B07464"/>
    <w:rsid w:val="00B33E73"/>
    <w:rsid w:val="00B36287"/>
    <w:rsid w:val="00B409FB"/>
    <w:rsid w:val="00B51E6A"/>
    <w:rsid w:val="00B52027"/>
    <w:rsid w:val="00B640AA"/>
    <w:rsid w:val="00B735F3"/>
    <w:rsid w:val="00B7492F"/>
    <w:rsid w:val="00B85A51"/>
    <w:rsid w:val="00B90DBC"/>
    <w:rsid w:val="00C225D2"/>
    <w:rsid w:val="00C8405F"/>
    <w:rsid w:val="00C857A8"/>
    <w:rsid w:val="00C85E6A"/>
    <w:rsid w:val="00CC5EBF"/>
    <w:rsid w:val="00CD0B9E"/>
    <w:rsid w:val="00CF6ECC"/>
    <w:rsid w:val="00D17D9D"/>
    <w:rsid w:val="00D2792B"/>
    <w:rsid w:val="00D35957"/>
    <w:rsid w:val="00D42A89"/>
    <w:rsid w:val="00D5353C"/>
    <w:rsid w:val="00D65EE0"/>
    <w:rsid w:val="00D70957"/>
    <w:rsid w:val="00D77C99"/>
    <w:rsid w:val="00DA2CDC"/>
    <w:rsid w:val="00DB1178"/>
    <w:rsid w:val="00DC27BA"/>
    <w:rsid w:val="00DD53C9"/>
    <w:rsid w:val="00DE17E4"/>
    <w:rsid w:val="00DF464E"/>
    <w:rsid w:val="00E0174D"/>
    <w:rsid w:val="00E308E5"/>
    <w:rsid w:val="00E342CA"/>
    <w:rsid w:val="00E4449C"/>
    <w:rsid w:val="00E45052"/>
    <w:rsid w:val="00E648CA"/>
    <w:rsid w:val="00E72419"/>
    <w:rsid w:val="00E751A9"/>
    <w:rsid w:val="00E93F9D"/>
    <w:rsid w:val="00EA0DA6"/>
    <w:rsid w:val="00ED0BCD"/>
    <w:rsid w:val="00ED12D6"/>
    <w:rsid w:val="00EE6EB8"/>
    <w:rsid w:val="00EE7B39"/>
    <w:rsid w:val="00EF0255"/>
    <w:rsid w:val="00F04979"/>
    <w:rsid w:val="00F1709C"/>
    <w:rsid w:val="00F17DDA"/>
    <w:rsid w:val="00F263F6"/>
    <w:rsid w:val="00F45935"/>
    <w:rsid w:val="00F475CD"/>
    <w:rsid w:val="00F50986"/>
    <w:rsid w:val="00F51730"/>
    <w:rsid w:val="00F524E1"/>
    <w:rsid w:val="00F811C3"/>
    <w:rsid w:val="00FB4C6A"/>
    <w:rsid w:val="00FD2BCA"/>
    <w:rsid w:val="00FD3950"/>
    <w:rsid w:val="00FE27E3"/>
    <w:rsid w:val="00FE7B4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ADF8BA9"/>
  <w15:docId w15:val="{D73FE802-07F1-4E52-B9FC-609BEB77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761C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3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henzelinova</dc:creator>
  <cp:lastModifiedBy>Marcela Machalová</cp:lastModifiedBy>
  <cp:revision>3</cp:revision>
  <cp:lastPrinted>2019-03-14T10:09:00Z</cp:lastPrinted>
  <dcterms:created xsi:type="dcterms:W3CDTF">2024-11-14T11:03:00Z</dcterms:created>
  <dcterms:modified xsi:type="dcterms:W3CDTF">2024-11-14T11:04:00Z</dcterms:modified>
</cp:coreProperties>
</file>