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334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05992EFD" w14:textId="77777777" w:rsidTr="00CB6DA1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62832D1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F3235FE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44E48B5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A483645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3F56F24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CB6DA1" w14:paraId="51E4524C" w14:textId="77777777" w:rsidTr="00CB6DA1">
        <w:trPr>
          <w:trHeight w:val="454"/>
        </w:trPr>
        <w:tc>
          <w:tcPr>
            <w:tcW w:w="3039" w:type="dxa"/>
          </w:tcPr>
          <w:p w14:paraId="60AC654B" w14:textId="77777777" w:rsidR="00CB6DA1" w:rsidRDefault="0097253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CB6DA1">
              <w:rPr>
                <w:rFonts w:asciiTheme="minorHAnsi" w:hAnsiTheme="minorHAnsi"/>
                <w:sz w:val="22"/>
              </w:rPr>
              <w:t>Bc. Marcela Machalová</w:t>
            </w:r>
            <w:r w:rsidR="00180045">
              <w:rPr>
                <w:rFonts w:asciiTheme="minorHAnsi" w:hAnsiTheme="minorHAnsi"/>
                <w:sz w:val="22"/>
              </w:rPr>
              <w:t>, MBA</w:t>
            </w:r>
          </w:p>
        </w:tc>
        <w:tc>
          <w:tcPr>
            <w:tcW w:w="1020" w:type="dxa"/>
          </w:tcPr>
          <w:p w14:paraId="50B6CFBA" w14:textId="36D4B5D9" w:rsidR="00CB6DA1" w:rsidRDefault="00A274A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2022/2023</w:t>
            </w:r>
          </w:p>
        </w:tc>
        <w:tc>
          <w:tcPr>
            <w:tcW w:w="1020" w:type="dxa"/>
          </w:tcPr>
          <w:p w14:paraId="104BF87A" w14:textId="77777777" w:rsidR="00CB6DA1" w:rsidRDefault="00CB6DA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4D8814FF" w14:textId="77777777" w:rsidR="00CB6DA1" w:rsidRDefault="00CB6DA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11" w:type="dxa"/>
          </w:tcPr>
          <w:p w14:paraId="789A48B5" w14:textId="77777777" w:rsidR="00CB6DA1" w:rsidRDefault="00CB6DA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Účetnictví</w:t>
            </w:r>
          </w:p>
        </w:tc>
      </w:tr>
      <w:tr w:rsidR="004C23DD" w14:paraId="15F3E206" w14:textId="77777777" w:rsidTr="00810DE5">
        <w:tc>
          <w:tcPr>
            <w:tcW w:w="9210" w:type="dxa"/>
            <w:gridSpan w:val="5"/>
          </w:tcPr>
          <w:p w14:paraId="3F3601E7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6573F764" w14:textId="77777777" w:rsidTr="000653B0">
        <w:trPr>
          <w:trHeight w:val="4252"/>
        </w:trPr>
        <w:tc>
          <w:tcPr>
            <w:tcW w:w="9210" w:type="dxa"/>
            <w:gridSpan w:val="5"/>
          </w:tcPr>
          <w:p w14:paraId="4832B142" w14:textId="77777777" w:rsidR="004C23DD" w:rsidRDefault="002F4B3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Náklady a výnosy účtová třída 5 a 6</w:t>
            </w:r>
          </w:p>
          <w:p w14:paraId="5BC709D7" w14:textId="77777777" w:rsidR="00801E19" w:rsidRDefault="002F4B3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Účtová třída 0 – dlouhodobý majetek</w:t>
            </w:r>
          </w:p>
          <w:p w14:paraId="7DD16747" w14:textId="77777777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27A34A88" w14:textId="77777777" w:rsidTr="00810DE5">
        <w:trPr>
          <w:trHeight w:val="584"/>
        </w:trPr>
        <w:tc>
          <w:tcPr>
            <w:tcW w:w="9210" w:type="dxa"/>
            <w:gridSpan w:val="5"/>
          </w:tcPr>
          <w:p w14:paraId="2CE6A70C" w14:textId="77777777" w:rsidR="000821AA" w:rsidRPr="00810DE5" w:rsidRDefault="00E243AF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459424A6" w14:textId="77777777" w:rsidTr="00810DE5">
        <w:tc>
          <w:tcPr>
            <w:tcW w:w="9210" w:type="dxa"/>
            <w:gridSpan w:val="5"/>
          </w:tcPr>
          <w:p w14:paraId="3E6F0EB6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2C745561" w14:textId="77777777" w:rsidTr="00810DE5">
        <w:trPr>
          <w:trHeight w:val="4252"/>
        </w:trPr>
        <w:tc>
          <w:tcPr>
            <w:tcW w:w="9210" w:type="dxa"/>
            <w:gridSpan w:val="5"/>
          </w:tcPr>
          <w:p w14:paraId="5F4EC78C" w14:textId="77777777" w:rsidR="004C23DD" w:rsidRDefault="002F4B3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Písemný test: </w:t>
            </w:r>
            <w:r w:rsidR="006325BF">
              <w:rPr>
                <w:rFonts w:asciiTheme="minorHAnsi" w:hAnsiTheme="minorHAnsi"/>
                <w:sz w:val="22"/>
              </w:rPr>
              <w:t>DUMY č.20</w:t>
            </w:r>
          </w:p>
          <w:p w14:paraId="6C4A3E7E" w14:textId="77777777" w:rsidR="006325BF" w:rsidRDefault="006325BF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Náklady a výnosy</w:t>
            </w:r>
          </w:p>
          <w:p w14:paraId="774C528B" w14:textId="77777777" w:rsidR="00801E19" w:rsidRDefault="002F4B3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Dlouhodobý majetek – jeho definice, rozdělení, pořízení DM</w:t>
            </w:r>
          </w:p>
          <w:p w14:paraId="4607988E" w14:textId="77777777" w:rsidR="00801E19" w:rsidRPr="00801E19" w:rsidRDefault="00801E19" w:rsidP="002F4B38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39ACE65C" w14:textId="77777777" w:rsidTr="00810DE5">
        <w:tc>
          <w:tcPr>
            <w:tcW w:w="9210" w:type="dxa"/>
            <w:gridSpan w:val="5"/>
          </w:tcPr>
          <w:p w14:paraId="05FC4342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D45AC80" w14:textId="77777777" w:rsidTr="00810DE5">
        <w:trPr>
          <w:trHeight w:val="1701"/>
        </w:trPr>
        <w:tc>
          <w:tcPr>
            <w:tcW w:w="9210" w:type="dxa"/>
            <w:gridSpan w:val="5"/>
          </w:tcPr>
          <w:p w14:paraId="390E37C8" w14:textId="77777777" w:rsidR="00F01684" w:rsidRDefault="002F4B3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Učebnice účetnictví 1.díl</w:t>
            </w:r>
          </w:p>
          <w:p w14:paraId="717EBDC2" w14:textId="77777777" w:rsidR="00801E19" w:rsidRDefault="002F4B38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Kniha testů</w:t>
            </w:r>
            <w:r w:rsidR="00C06D1A">
              <w:rPr>
                <w:rFonts w:asciiTheme="minorHAnsi" w:hAnsiTheme="minorHAnsi"/>
                <w:sz w:val="22"/>
              </w:rPr>
              <w:t xml:space="preserve"> k učebnicím z účetnictví 1-3</w:t>
            </w:r>
          </w:p>
          <w:p w14:paraId="6718CB8C" w14:textId="487EA2D9" w:rsidR="000E724A" w:rsidRPr="00801E19" w:rsidRDefault="002E491A" w:rsidP="002E491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Pr="007D35F1">
                <w:rPr>
                  <w:rStyle w:val="Hypertextovodkaz"/>
                  <w:rFonts w:asciiTheme="minorHAnsi" w:hAnsiTheme="minorHAnsi"/>
                  <w:sz w:val="22"/>
                </w:rPr>
                <w:t>https://1kspa-kladno.cz/ucetnictvi/</w:t>
              </w:r>
            </w:hyperlink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</w:tbl>
    <w:p w14:paraId="34F780E5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2719" w14:textId="77777777" w:rsidR="005C386B" w:rsidRDefault="005C386B">
      <w:r>
        <w:separator/>
      </w:r>
    </w:p>
  </w:endnote>
  <w:endnote w:type="continuationSeparator" w:id="0">
    <w:p w14:paraId="019D947E" w14:textId="77777777" w:rsidR="005C386B" w:rsidRDefault="005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7CBD" w14:textId="77777777" w:rsidR="002F4B38" w:rsidRPr="00E72419" w:rsidRDefault="002F4B38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140222EC" w14:textId="77777777" w:rsidR="002F4B38" w:rsidRPr="00E72419" w:rsidRDefault="002F4B38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31027D6B" w14:textId="77777777" w:rsidR="002F4B38" w:rsidRPr="00E72419" w:rsidRDefault="002F4B38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E492" w14:textId="77777777" w:rsidR="005C386B" w:rsidRDefault="005C386B">
      <w:r>
        <w:separator/>
      </w:r>
    </w:p>
  </w:footnote>
  <w:footnote w:type="continuationSeparator" w:id="0">
    <w:p w14:paraId="67DB63CE" w14:textId="77777777" w:rsidR="005C386B" w:rsidRDefault="005C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9D07" w14:textId="77777777" w:rsidR="002F4B38" w:rsidRDefault="00000000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35EDA4EE">
        <v:group id="Skupina 3" o:spid="_x0000_s102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78DCFE72" w14:textId="77777777" w:rsidR="002F4B38" w:rsidRPr="00F04979" w:rsidRDefault="002F4B38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511A6043" w14:textId="77777777" w:rsidR="002F4B38" w:rsidRPr="00F04979" w:rsidRDefault="002F4B38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59694">
    <w:abstractNumId w:val="3"/>
  </w:num>
  <w:num w:numId="2" w16cid:durableId="1664773332">
    <w:abstractNumId w:val="2"/>
  </w:num>
  <w:num w:numId="3" w16cid:durableId="147942651">
    <w:abstractNumId w:val="0"/>
  </w:num>
  <w:num w:numId="4" w16cid:durableId="68001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B67E7"/>
    <w:rsid w:val="000D65F9"/>
    <w:rsid w:val="000E601C"/>
    <w:rsid w:val="000E724A"/>
    <w:rsid w:val="0013577F"/>
    <w:rsid w:val="00140070"/>
    <w:rsid w:val="00151355"/>
    <w:rsid w:val="0016460E"/>
    <w:rsid w:val="00166AE7"/>
    <w:rsid w:val="00172C1E"/>
    <w:rsid w:val="00180045"/>
    <w:rsid w:val="00183510"/>
    <w:rsid w:val="001F6BB1"/>
    <w:rsid w:val="00225AA4"/>
    <w:rsid w:val="002346EC"/>
    <w:rsid w:val="00240F58"/>
    <w:rsid w:val="0026054B"/>
    <w:rsid w:val="002A4188"/>
    <w:rsid w:val="002B67A8"/>
    <w:rsid w:val="002D062A"/>
    <w:rsid w:val="002E491A"/>
    <w:rsid w:val="002F3452"/>
    <w:rsid w:val="002F4B38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386B"/>
    <w:rsid w:val="005C4B91"/>
    <w:rsid w:val="005D0152"/>
    <w:rsid w:val="005E5761"/>
    <w:rsid w:val="006258A5"/>
    <w:rsid w:val="006325BF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253F"/>
    <w:rsid w:val="00974062"/>
    <w:rsid w:val="009E54D4"/>
    <w:rsid w:val="00A26E45"/>
    <w:rsid w:val="00A274AD"/>
    <w:rsid w:val="00A34286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06D1A"/>
    <w:rsid w:val="00C225D2"/>
    <w:rsid w:val="00C8405F"/>
    <w:rsid w:val="00C857A8"/>
    <w:rsid w:val="00C878F2"/>
    <w:rsid w:val="00CB5DF9"/>
    <w:rsid w:val="00CB6DA1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243AF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9110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625C6"/>
  <w15:docId w15:val="{727137AD-E981-4C6D-8A0B-F2294B2C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E4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kspa-kladno.cz/ucetnictv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Patrik Burian</cp:lastModifiedBy>
  <cp:revision>13</cp:revision>
  <cp:lastPrinted>2015-07-10T08:42:00Z</cp:lastPrinted>
  <dcterms:created xsi:type="dcterms:W3CDTF">2015-06-10T10:26:00Z</dcterms:created>
  <dcterms:modified xsi:type="dcterms:W3CDTF">2022-09-14T16:17:00Z</dcterms:modified>
</cp:coreProperties>
</file>