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E776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 xml:space="preserve">– </w:t>
      </w:r>
      <w:r w:rsidR="003D794E">
        <w:rPr>
          <w:rFonts w:asciiTheme="minorHAnsi" w:hAnsiTheme="minorHAnsi"/>
          <w:b/>
        </w:rPr>
        <w:t>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7"/>
        <w:gridCol w:w="1194"/>
        <w:gridCol w:w="1015"/>
        <w:gridCol w:w="1011"/>
        <w:gridCol w:w="3033"/>
      </w:tblGrid>
      <w:tr w:rsidR="00810DE5" w:rsidRPr="006258A5" w14:paraId="4937EF87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A107CC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58F88C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E7F13D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C28AE8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3FBCCE0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17219A23" w14:textId="77777777" w:rsidTr="00810DE5">
        <w:trPr>
          <w:trHeight w:val="454"/>
        </w:trPr>
        <w:tc>
          <w:tcPr>
            <w:tcW w:w="3039" w:type="dxa"/>
          </w:tcPr>
          <w:p w14:paraId="01ECEEDB" w14:textId="77777777" w:rsidR="006258A5" w:rsidRDefault="00D52B4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Bc. Petr Mašata,</w:t>
            </w:r>
            <w:r w:rsidR="00C00EA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C00EAF">
              <w:rPr>
                <w:rFonts w:asciiTheme="minorHAnsi" w:hAnsiTheme="minorHAnsi"/>
                <w:sz w:val="22"/>
              </w:rPr>
              <w:t>DiS</w:t>
            </w:r>
            <w:proofErr w:type="spellEnd"/>
            <w:r w:rsidR="003D794E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7993EEBE" w14:textId="719D9AE9" w:rsidR="00D52B40" w:rsidRDefault="00D52B40" w:rsidP="00D52B4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DE42EC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DE42EC">
              <w:rPr>
                <w:rFonts w:asciiTheme="minorHAnsi" w:hAnsiTheme="minorHAnsi"/>
                <w:sz w:val="22"/>
              </w:rPr>
              <w:t>3</w:t>
            </w:r>
          </w:p>
          <w:p w14:paraId="3B3AEF27" w14:textId="77777777" w:rsidR="006258A5" w:rsidRDefault="006258A5" w:rsidP="00920EA2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5EF58CF3" w14:textId="77777777" w:rsidR="006258A5" w:rsidRDefault="00851A4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C1300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0D2D21B1" w14:textId="77777777" w:rsidR="006258A5" w:rsidRDefault="00C1300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07" w:type="dxa"/>
          </w:tcPr>
          <w:p w14:paraId="17724DDB" w14:textId="77777777" w:rsidR="006258A5" w:rsidRDefault="00851A4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Technika administrativy</w:t>
            </w:r>
          </w:p>
        </w:tc>
      </w:tr>
      <w:tr w:rsidR="004C23DD" w14:paraId="780943F0" w14:textId="77777777" w:rsidTr="00810DE5">
        <w:tc>
          <w:tcPr>
            <w:tcW w:w="9210" w:type="dxa"/>
            <w:gridSpan w:val="5"/>
          </w:tcPr>
          <w:p w14:paraId="7F22E071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F9D4E7E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68035D1" w14:textId="77777777" w:rsidR="004C23DD" w:rsidRPr="00C13004" w:rsidRDefault="00C13004" w:rsidP="00C130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Opis libovolného textu – strana A4</w:t>
            </w:r>
          </w:p>
        </w:tc>
      </w:tr>
      <w:tr w:rsidR="000821AA" w:rsidRPr="00810DE5" w14:paraId="04D88AF1" w14:textId="77777777" w:rsidTr="00810DE5">
        <w:trPr>
          <w:trHeight w:val="584"/>
        </w:trPr>
        <w:tc>
          <w:tcPr>
            <w:tcW w:w="9210" w:type="dxa"/>
            <w:gridSpan w:val="5"/>
          </w:tcPr>
          <w:p w14:paraId="60D9211F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B4915A3" w14:textId="77777777" w:rsidTr="00810DE5">
        <w:tc>
          <w:tcPr>
            <w:tcW w:w="9210" w:type="dxa"/>
            <w:gridSpan w:val="5"/>
          </w:tcPr>
          <w:p w14:paraId="0256E984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FA6BFF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DD00043" w14:textId="77777777" w:rsidR="004C23DD" w:rsidRPr="00C13004" w:rsidRDefault="00C13004" w:rsidP="00C130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Písemný test: Prstové cvičení (jednotlivé lekce v PC programu „Deseti prsty“). Hodnocení chybovosti a rychlosti.</w:t>
            </w:r>
          </w:p>
        </w:tc>
      </w:tr>
      <w:tr w:rsidR="004C23DD" w14:paraId="2BCBE1CD" w14:textId="77777777" w:rsidTr="00810DE5">
        <w:tc>
          <w:tcPr>
            <w:tcW w:w="9210" w:type="dxa"/>
            <w:gridSpan w:val="5"/>
          </w:tcPr>
          <w:p w14:paraId="4B2028D9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8ACC30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7A24E90" w14:textId="5115222E" w:rsidR="00F01684" w:rsidRPr="00C13004" w:rsidRDefault="00C13004" w:rsidP="00C1300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PC program Deseti prsty   </w:t>
            </w:r>
            <w:hyperlink r:id="rId7" w:history="1">
              <w:r w:rsidR="000B659C" w:rsidRPr="005C597D">
                <w:rPr>
                  <w:rStyle w:val="Hypertextovodkaz"/>
                  <w:rFonts w:asciiTheme="minorHAnsi" w:hAnsiTheme="minorHAnsi"/>
                  <w:sz w:val="22"/>
                </w:rPr>
                <w:t>http://www.deseti-prsty.cz</w:t>
              </w:r>
            </w:hyperlink>
            <w:r w:rsidR="000B659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14:paraId="56C2BFC7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A52A" w14:textId="77777777" w:rsidR="00F9521A" w:rsidRDefault="00F9521A">
      <w:r>
        <w:separator/>
      </w:r>
    </w:p>
  </w:endnote>
  <w:endnote w:type="continuationSeparator" w:id="0">
    <w:p w14:paraId="00460E3E" w14:textId="77777777" w:rsidR="00F9521A" w:rsidRDefault="00F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82A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CD7ADA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92E40E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6EDA" w14:textId="77777777" w:rsidR="00F9521A" w:rsidRDefault="00F9521A">
      <w:r>
        <w:separator/>
      </w:r>
    </w:p>
  </w:footnote>
  <w:footnote w:type="continuationSeparator" w:id="0">
    <w:p w14:paraId="42E98F69" w14:textId="77777777" w:rsidR="00F9521A" w:rsidRDefault="00F9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8CBE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5C5D77" wp14:editId="157AA3C1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8F0F7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2F710302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5C5D77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CE8F0F7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2F710302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C574C"/>
    <w:multiLevelType w:val="hybridMultilevel"/>
    <w:tmpl w:val="8F50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848408">
    <w:abstractNumId w:val="3"/>
  </w:num>
  <w:num w:numId="2" w16cid:durableId="1124467871">
    <w:abstractNumId w:val="2"/>
  </w:num>
  <w:num w:numId="3" w16cid:durableId="876087531">
    <w:abstractNumId w:val="0"/>
  </w:num>
  <w:num w:numId="4" w16cid:durableId="122737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B659C"/>
    <w:rsid w:val="000D65F9"/>
    <w:rsid w:val="000E601C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D794E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10DE5"/>
    <w:rsid w:val="00844A14"/>
    <w:rsid w:val="00851A43"/>
    <w:rsid w:val="00861B65"/>
    <w:rsid w:val="008954F3"/>
    <w:rsid w:val="008B3C2B"/>
    <w:rsid w:val="008D7F61"/>
    <w:rsid w:val="008E0946"/>
    <w:rsid w:val="008E3F9C"/>
    <w:rsid w:val="00901C6F"/>
    <w:rsid w:val="00911E62"/>
    <w:rsid w:val="00920EA2"/>
    <w:rsid w:val="009404D6"/>
    <w:rsid w:val="009653C7"/>
    <w:rsid w:val="00974062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0EAF"/>
    <w:rsid w:val="00C13004"/>
    <w:rsid w:val="00C225D2"/>
    <w:rsid w:val="00C8405F"/>
    <w:rsid w:val="00C857A8"/>
    <w:rsid w:val="00C878F2"/>
    <w:rsid w:val="00CB35C7"/>
    <w:rsid w:val="00CB5DF9"/>
    <w:rsid w:val="00CC5EBF"/>
    <w:rsid w:val="00CD0B9E"/>
    <w:rsid w:val="00CD5ACE"/>
    <w:rsid w:val="00CE6095"/>
    <w:rsid w:val="00CF6ECC"/>
    <w:rsid w:val="00D2792B"/>
    <w:rsid w:val="00D377B5"/>
    <w:rsid w:val="00D42A89"/>
    <w:rsid w:val="00D52B40"/>
    <w:rsid w:val="00D55F90"/>
    <w:rsid w:val="00D65EE0"/>
    <w:rsid w:val="00D70957"/>
    <w:rsid w:val="00D77C99"/>
    <w:rsid w:val="00DA2CDC"/>
    <w:rsid w:val="00DC27BA"/>
    <w:rsid w:val="00DE17E4"/>
    <w:rsid w:val="00DE42EC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9521A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F81DD"/>
  <w15:docId w15:val="{0312FDE5-07F6-48AD-B70F-0C0B6EA9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300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B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eti-prs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Patrik Burian</cp:lastModifiedBy>
  <cp:revision>11</cp:revision>
  <cp:lastPrinted>2013-12-17T10:34:00Z</cp:lastPrinted>
  <dcterms:created xsi:type="dcterms:W3CDTF">2016-02-03T13:44:00Z</dcterms:created>
  <dcterms:modified xsi:type="dcterms:W3CDTF">2022-09-14T16:09:00Z</dcterms:modified>
</cp:coreProperties>
</file>